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CC" w:rsidRDefault="00EA0CCC" w:rsidP="00EA0CCC">
      <w:pPr>
        <w:jc w:val="center"/>
        <w:rPr>
          <w:rFonts w:ascii="Verdana" w:hAnsi="Verdana" w:cs="Arial"/>
          <w:b/>
        </w:rPr>
      </w:pPr>
      <w:r>
        <w:rPr>
          <w:rFonts w:ascii="Verdana" w:hAnsi="Verdana" w:cs="Arial"/>
          <w:b/>
          <w:noProof/>
        </w:rPr>
        <w:drawing>
          <wp:inline distT="0" distB="0" distL="0" distR="0">
            <wp:extent cx="638175" cy="714375"/>
            <wp:effectExtent l="0" t="0" r="9525" b="9525"/>
            <wp:docPr id="2" name="Immagine 2" descr="simbol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Repubbl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14375"/>
                    </a:xfrm>
                    <a:prstGeom prst="rect">
                      <a:avLst/>
                    </a:prstGeom>
                    <a:noFill/>
                    <a:ln>
                      <a:noFill/>
                    </a:ln>
                  </pic:spPr>
                </pic:pic>
              </a:graphicData>
            </a:graphic>
          </wp:inline>
        </w:drawing>
      </w:r>
    </w:p>
    <w:p w:rsidR="003A25F6" w:rsidRDefault="003A25F6" w:rsidP="003A25F6">
      <w:pPr>
        <w:jc w:val="center"/>
        <w:rPr>
          <w:rFonts w:ascii="Arial Narrow" w:hAnsi="Arial Narrow"/>
          <w:b/>
        </w:rPr>
      </w:pPr>
      <w:r>
        <w:rPr>
          <w:rFonts w:ascii="Arial Narrow" w:hAnsi="Arial Narrow"/>
          <w:b/>
        </w:rPr>
        <w:t>Ministero d’Istruzione, dell’Università e della Ricerca</w:t>
      </w:r>
    </w:p>
    <w:p w:rsidR="003A25F6" w:rsidRDefault="003A25F6" w:rsidP="003A25F6">
      <w:pPr>
        <w:jc w:val="center"/>
        <w:rPr>
          <w:rFonts w:ascii="Arial Narrow" w:hAnsi="Arial Narrow"/>
          <w:b/>
          <w:sz w:val="28"/>
          <w:szCs w:val="28"/>
          <w:lang w:eastAsia="en-US"/>
        </w:rPr>
      </w:pPr>
      <w:r>
        <w:rPr>
          <w:rFonts w:ascii="Arial Narrow" w:hAnsi="Arial Narrow"/>
          <w:b/>
          <w:sz w:val="28"/>
          <w:szCs w:val="28"/>
        </w:rPr>
        <w:t xml:space="preserve">Istituto d’Istruzione Superiore “Medardo Rosso” </w:t>
      </w:r>
    </w:p>
    <w:p w:rsidR="000A44C7" w:rsidRDefault="003A25F6" w:rsidP="003A25F6">
      <w:pPr>
        <w:jc w:val="center"/>
        <w:rPr>
          <w:rFonts w:ascii="Arial Narrow" w:hAnsi="Arial Narrow"/>
          <w:b/>
          <w:sz w:val="22"/>
          <w:szCs w:val="22"/>
          <w:lang w:eastAsia="en-US"/>
        </w:rPr>
      </w:pPr>
      <w:r>
        <w:rPr>
          <w:rFonts w:ascii="Arial Narrow" w:hAnsi="Arial Narrow"/>
          <w:b/>
          <w:sz w:val="22"/>
          <w:szCs w:val="22"/>
          <w:lang w:eastAsia="en-US"/>
        </w:rPr>
        <w:t xml:space="preserve">Liceo Artistico “Medardo Rosso” </w:t>
      </w:r>
      <w:r w:rsidR="000A44C7">
        <w:rPr>
          <w:rFonts w:ascii="Arial Narrow" w:hAnsi="Arial Narrow"/>
          <w:b/>
          <w:sz w:val="22"/>
          <w:szCs w:val="22"/>
          <w:lang w:eastAsia="en-US"/>
        </w:rPr>
        <w:t>- Istituto Tecnico Costruzioni Ambiente Territorio “Giuseppe</w:t>
      </w:r>
      <w:r>
        <w:rPr>
          <w:rFonts w:ascii="Arial Narrow" w:hAnsi="Arial Narrow"/>
          <w:b/>
          <w:sz w:val="22"/>
          <w:szCs w:val="22"/>
          <w:lang w:eastAsia="en-US"/>
        </w:rPr>
        <w:t xml:space="preserve"> Bovara</w:t>
      </w:r>
      <w:r w:rsidR="000A44C7">
        <w:rPr>
          <w:rFonts w:ascii="Arial Narrow" w:hAnsi="Arial Narrow"/>
          <w:b/>
          <w:sz w:val="22"/>
          <w:szCs w:val="22"/>
          <w:lang w:eastAsia="en-US"/>
        </w:rPr>
        <w:t xml:space="preserve"> “</w:t>
      </w:r>
    </w:p>
    <w:p w:rsidR="003A25F6" w:rsidRDefault="003A25F6" w:rsidP="003A25F6">
      <w:pPr>
        <w:jc w:val="center"/>
        <w:rPr>
          <w:rFonts w:ascii="Arial Narrow" w:hAnsi="Arial Narrow"/>
          <w:lang w:eastAsia="en-US"/>
        </w:rPr>
      </w:pPr>
      <w:r>
        <w:rPr>
          <w:rFonts w:ascii="Arial Narrow" w:hAnsi="Arial Narrow"/>
        </w:rPr>
        <w:t>Via Calatafimi n°5 - 23900 Lecco</w:t>
      </w:r>
      <w:r>
        <w:rPr>
          <w:rFonts w:ascii="Arial Narrow" w:hAnsi="Arial Narrow"/>
          <w:lang w:eastAsia="en-US"/>
        </w:rPr>
        <w:t xml:space="preserve"> Tel. 0341369278</w:t>
      </w:r>
    </w:p>
    <w:p w:rsidR="003A25F6" w:rsidRDefault="003A25F6" w:rsidP="003A25F6">
      <w:pPr>
        <w:jc w:val="center"/>
        <w:rPr>
          <w:rFonts w:ascii="Arial Narrow" w:hAnsi="Arial Narrow"/>
        </w:rPr>
      </w:pPr>
      <w:r>
        <w:rPr>
          <w:rFonts w:ascii="Arial Narrow" w:hAnsi="Arial Narrow"/>
        </w:rPr>
        <w:t xml:space="preserve">PEC istituzionale: </w:t>
      </w:r>
      <w:hyperlink r:id="rId6" w:history="1">
        <w:r>
          <w:rPr>
            <w:rStyle w:val="Collegamentoipertestuale"/>
            <w:rFonts w:ascii="Arial Narrow" w:hAnsi="Arial Narrow"/>
          </w:rPr>
          <w:t>lcis01300g@pec.istruzione.it</w:t>
        </w:r>
      </w:hyperlink>
      <w:r>
        <w:t xml:space="preserve"> - </w:t>
      </w:r>
      <w:r>
        <w:rPr>
          <w:rFonts w:ascii="Arial Narrow" w:hAnsi="Arial Narrow"/>
        </w:rPr>
        <w:t xml:space="preserve">email ordinaria istituzionale: </w:t>
      </w:r>
      <w:hyperlink r:id="rId7" w:history="1">
        <w:r>
          <w:rPr>
            <w:rStyle w:val="Collegamentoipertestuale"/>
            <w:rFonts w:ascii="Arial Narrow" w:hAnsi="Arial Narrow"/>
          </w:rPr>
          <w:t>lcis01300g@istruzione.it</w:t>
        </w:r>
      </w:hyperlink>
    </w:p>
    <w:p w:rsidR="003A25F6" w:rsidRPr="00796B03" w:rsidRDefault="003A25F6" w:rsidP="003A25F6">
      <w:pPr>
        <w:jc w:val="center"/>
        <w:rPr>
          <w:rFonts w:ascii="Arial Narrow" w:hAnsi="Arial Narrow"/>
        </w:rPr>
      </w:pPr>
      <w:r w:rsidRPr="00796B03">
        <w:rPr>
          <w:rFonts w:ascii="Arial Narrow" w:hAnsi="Arial Narrow"/>
        </w:rPr>
        <w:t>C.M. LCIS01300G</w:t>
      </w:r>
      <w:r w:rsidRPr="00796B03">
        <w:rPr>
          <w:rFonts w:ascii="Arial Narrow" w:hAnsi="Arial Narrow"/>
          <w:b/>
        </w:rPr>
        <w:t xml:space="preserve"> - </w:t>
      </w:r>
      <w:r w:rsidRPr="00796B03">
        <w:rPr>
          <w:rFonts w:ascii="Arial Narrow" w:hAnsi="Arial Narrow"/>
        </w:rPr>
        <w:t xml:space="preserve"> C.F. 92072640136</w:t>
      </w:r>
    </w:p>
    <w:p w:rsidR="00EB5775" w:rsidRDefault="00EB5775" w:rsidP="00727367">
      <w:pPr>
        <w:jc w:val="center"/>
        <w:rPr>
          <w:rFonts w:ascii="Arial Narrow" w:hAnsi="Arial Narrow"/>
        </w:rPr>
      </w:pPr>
    </w:p>
    <w:p w:rsidR="007F261F" w:rsidRPr="00D55557" w:rsidRDefault="007F261F" w:rsidP="008C6A6E">
      <w:pPr>
        <w:pStyle w:val="Intestazione"/>
        <w:tabs>
          <w:tab w:val="left" w:pos="708"/>
        </w:tabs>
        <w:jc w:val="both"/>
        <w:rPr>
          <w:rFonts w:ascii="Verdana" w:hAnsi="Verdana" w:cs="Arial"/>
          <w:szCs w:val="24"/>
        </w:rPr>
      </w:pPr>
    </w:p>
    <w:p w:rsidR="00796B03" w:rsidRPr="00D55557" w:rsidRDefault="00E854FB" w:rsidP="00796B03">
      <w:pPr>
        <w:rPr>
          <w:rFonts w:ascii="Verdana" w:hAnsi="Verdana"/>
          <w:szCs w:val="24"/>
        </w:rPr>
      </w:pPr>
      <w:r>
        <w:rPr>
          <w:rFonts w:ascii="Verdana" w:hAnsi="Verdana"/>
          <w:szCs w:val="24"/>
        </w:rPr>
        <w:t xml:space="preserve">Circolare n. </w:t>
      </w:r>
      <w:r w:rsidR="006332FA">
        <w:rPr>
          <w:rFonts w:ascii="Verdana" w:hAnsi="Verdana"/>
          <w:szCs w:val="24"/>
        </w:rPr>
        <w:t>63</w:t>
      </w:r>
      <w:r w:rsidR="00702B6F">
        <w:rPr>
          <w:rFonts w:ascii="Verdana" w:hAnsi="Verdana"/>
          <w:szCs w:val="24"/>
        </w:rPr>
        <w:tab/>
      </w:r>
      <w:r w:rsidR="00702B6F">
        <w:rPr>
          <w:rFonts w:ascii="Verdana" w:hAnsi="Verdana"/>
          <w:szCs w:val="24"/>
        </w:rPr>
        <w:tab/>
      </w:r>
      <w:r w:rsidR="00702B6F">
        <w:rPr>
          <w:rFonts w:ascii="Verdana" w:hAnsi="Verdana"/>
          <w:szCs w:val="24"/>
        </w:rPr>
        <w:tab/>
      </w:r>
      <w:r w:rsidR="00702B6F">
        <w:rPr>
          <w:rFonts w:ascii="Verdana" w:hAnsi="Verdana"/>
          <w:szCs w:val="24"/>
        </w:rPr>
        <w:tab/>
      </w:r>
      <w:r w:rsidR="00702B6F">
        <w:rPr>
          <w:rFonts w:ascii="Verdana" w:hAnsi="Verdana"/>
          <w:szCs w:val="24"/>
        </w:rPr>
        <w:tab/>
      </w:r>
      <w:r w:rsidR="00702B6F">
        <w:rPr>
          <w:rFonts w:ascii="Verdana" w:hAnsi="Verdana"/>
          <w:szCs w:val="24"/>
        </w:rPr>
        <w:tab/>
        <w:t xml:space="preserve"> </w:t>
      </w:r>
      <w:r w:rsidR="00884C9E">
        <w:rPr>
          <w:rFonts w:ascii="Verdana" w:hAnsi="Verdana"/>
          <w:szCs w:val="24"/>
        </w:rPr>
        <w:t xml:space="preserve">     Lecco, </w:t>
      </w:r>
      <w:r w:rsidR="00D75885">
        <w:rPr>
          <w:rFonts w:ascii="Verdana" w:hAnsi="Verdana"/>
          <w:szCs w:val="24"/>
        </w:rPr>
        <w:t>13 gennaio 2017</w:t>
      </w:r>
    </w:p>
    <w:p w:rsidR="00796B03" w:rsidRDefault="004C733E" w:rsidP="00796B03">
      <w:pPr>
        <w:rPr>
          <w:rFonts w:ascii="Verdana" w:hAnsi="Verdana"/>
          <w:szCs w:val="24"/>
        </w:rPr>
      </w:pPr>
      <w:r>
        <w:rPr>
          <w:rFonts w:ascii="Verdana" w:hAnsi="Verdana"/>
          <w:szCs w:val="24"/>
        </w:rPr>
        <w:t>Studenti e Docenti</w:t>
      </w:r>
    </w:p>
    <w:p w:rsidR="00702B6F" w:rsidRDefault="00702B6F" w:rsidP="00796B03">
      <w:pPr>
        <w:rPr>
          <w:rFonts w:ascii="Verdana" w:hAnsi="Verdana"/>
          <w:szCs w:val="24"/>
        </w:rPr>
      </w:pPr>
    </w:p>
    <w:p w:rsidR="00D75885" w:rsidRDefault="00702B6F" w:rsidP="00D75885">
      <w:pPr>
        <w:rPr>
          <w:rFonts w:ascii="Verdana" w:hAnsi="Verdana"/>
          <w:szCs w:val="24"/>
        </w:rPr>
      </w:pPr>
      <w:r>
        <w:rPr>
          <w:rFonts w:ascii="Verdana" w:hAnsi="Verdana"/>
          <w:szCs w:val="24"/>
        </w:rPr>
        <w:t xml:space="preserve">Oggetto: </w:t>
      </w:r>
      <w:r w:rsidR="00D75885" w:rsidRPr="00D75885">
        <w:rPr>
          <w:rFonts w:ascii="Calibri" w:eastAsia="Calibri" w:hAnsi="Calibri"/>
          <w:b/>
          <w:sz w:val="28"/>
          <w:szCs w:val="28"/>
          <w:lang w:eastAsia="en-US"/>
        </w:rPr>
        <w:t>GIORNATA DELLA MEMORIA 2017</w:t>
      </w:r>
    </w:p>
    <w:p w:rsidR="00D75885" w:rsidRPr="00D75885" w:rsidRDefault="00D75885" w:rsidP="00D75885">
      <w:pPr>
        <w:rPr>
          <w:rFonts w:ascii="Verdana" w:hAnsi="Verdana"/>
          <w:szCs w:val="24"/>
        </w:rPr>
      </w:pPr>
    </w:p>
    <w:p w:rsidR="00D75885" w:rsidRPr="006332FA" w:rsidRDefault="00D75885" w:rsidP="00D75885">
      <w:pPr>
        <w:spacing w:after="200" w:line="276" w:lineRule="auto"/>
        <w:jc w:val="center"/>
        <w:rPr>
          <w:rFonts w:ascii="Calibri" w:eastAsia="Calibri" w:hAnsi="Calibri"/>
          <w:b/>
          <w:sz w:val="28"/>
          <w:szCs w:val="28"/>
          <w:lang w:eastAsia="en-US"/>
        </w:rPr>
      </w:pPr>
      <w:r w:rsidRPr="006332FA">
        <w:rPr>
          <w:rFonts w:ascii="Calibri" w:eastAsia="Calibri" w:hAnsi="Calibri"/>
          <w:b/>
          <w:sz w:val="28"/>
          <w:szCs w:val="28"/>
          <w:lang w:eastAsia="en-US"/>
        </w:rPr>
        <w:t>DOPO LA SHOAH ALTRI GENOCIDI</w:t>
      </w:r>
    </w:p>
    <w:p w:rsidR="00D75885" w:rsidRPr="006332FA" w:rsidRDefault="00D75885" w:rsidP="00D75885">
      <w:pPr>
        <w:spacing w:after="200" w:line="276" w:lineRule="auto"/>
        <w:jc w:val="left"/>
        <w:rPr>
          <w:rFonts w:ascii="Calibri" w:eastAsia="Calibri" w:hAnsi="Calibri"/>
          <w:sz w:val="28"/>
          <w:szCs w:val="28"/>
          <w:lang w:eastAsia="en-US"/>
        </w:rPr>
      </w:pPr>
      <w:r w:rsidRPr="006332FA">
        <w:rPr>
          <w:rFonts w:ascii="Calibri" w:eastAsia="Calibri" w:hAnsi="Calibri"/>
          <w:sz w:val="28"/>
          <w:szCs w:val="28"/>
          <w:lang w:eastAsia="en-US"/>
        </w:rPr>
        <w:t>In occasione della Giornata della Memoria vogliamo ricordare la Shoah collegandola ad altri eventi drammatici della storia del Secondo Novecento, che hanno evidenziato il perdurare della brutalità dell’uomo, la negazione dei diritti umani e il silenzio del mondo, tragedie di cui oggi siamo ancora testimoni.</w:t>
      </w:r>
    </w:p>
    <w:p w:rsidR="00D75885" w:rsidRPr="006332FA" w:rsidRDefault="00D75885" w:rsidP="00D75885">
      <w:pPr>
        <w:spacing w:after="200" w:line="276" w:lineRule="auto"/>
        <w:jc w:val="left"/>
        <w:rPr>
          <w:rFonts w:ascii="Calibri" w:eastAsia="Calibri" w:hAnsi="Calibri"/>
          <w:sz w:val="28"/>
          <w:szCs w:val="28"/>
          <w:lang w:eastAsia="en-US"/>
        </w:rPr>
      </w:pPr>
      <w:r w:rsidRPr="006332FA">
        <w:rPr>
          <w:rFonts w:ascii="Calibri" w:eastAsia="Calibri" w:hAnsi="Calibri"/>
          <w:sz w:val="28"/>
          <w:szCs w:val="28"/>
          <w:lang w:eastAsia="en-US"/>
        </w:rPr>
        <w:t xml:space="preserve">Le iniziative seguenti sono rivolte alle classi quinte e quarte dell’istituto. </w:t>
      </w:r>
    </w:p>
    <w:p w:rsidR="00D75885" w:rsidRPr="006332FA" w:rsidRDefault="00D75885" w:rsidP="00D75885">
      <w:pPr>
        <w:spacing w:after="200" w:line="276" w:lineRule="auto"/>
        <w:jc w:val="left"/>
        <w:rPr>
          <w:rFonts w:ascii="Calibri" w:eastAsia="Calibri" w:hAnsi="Calibri"/>
          <w:sz w:val="28"/>
          <w:szCs w:val="28"/>
          <w:lang w:eastAsia="en-US"/>
        </w:rPr>
      </w:pPr>
      <w:r w:rsidRPr="006332FA">
        <w:rPr>
          <w:rFonts w:ascii="Calibri" w:eastAsia="Calibri" w:hAnsi="Calibri"/>
          <w:b/>
          <w:sz w:val="28"/>
          <w:szCs w:val="28"/>
          <w:lang w:eastAsia="en-US"/>
        </w:rPr>
        <w:t xml:space="preserve">CLASSI </w:t>
      </w:r>
      <w:proofErr w:type="gramStart"/>
      <w:r w:rsidRPr="006332FA">
        <w:rPr>
          <w:rFonts w:ascii="Calibri" w:eastAsia="Calibri" w:hAnsi="Calibri"/>
          <w:b/>
          <w:sz w:val="28"/>
          <w:szCs w:val="28"/>
          <w:lang w:eastAsia="en-US"/>
        </w:rPr>
        <w:t>QUINTE</w:t>
      </w:r>
      <w:r w:rsidRPr="006332FA">
        <w:rPr>
          <w:rFonts w:ascii="Calibri" w:eastAsia="Calibri" w:hAnsi="Calibri"/>
          <w:sz w:val="28"/>
          <w:szCs w:val="28"/>
          <w:lang w:eastAsia="en-US"/>
        </w:rPr>
        <w:t xml:space="preserve"> :</w:t>
      </w:r>
      <w:proofErr w:type="gramEnd"/>
    </w:p>
    <w:p w:rsidR="00D75885" w:rsidRPr="006332FA" w:rsidRDefault="00D75885" w:rsidP="00D75885">
      <w:pPr>
        <w:numPr>
          <w:ilvl w:val="0"/>
          <w:numId w:val="6"/>
        </w:numPr>
        <w:spacing w:after="200" w:line="276" w:lineRule="auto"/>
        <w:contextualSpacing/>
        <w:jc w:val="left"/>
        <w:rPr>
          <w:rFonts w:ascii="Calibri" w:eastAsia="Calibri" w:hAnsi="Calibri"/>
          <w:sz w:val="28"/>
          <w:szCs w:val="28"/>
          <w:lang w:eastAsia="en-US"/>
        </w:rPr>
      </w:pPr>
      <w:r w:rsidRPr="006332FA">
        <w:rPr>
          <w:rFonts w:ascii="Calibri" w:eastAsia="Calibri" w:hAnsi="Calibri"/>
          <w:b/>
          <w:sz w:val="28"/>
          <w:szCs w:val="28"/>
          <w:lang w:eastAsia="en-US"/>
        </w:rPr>
        <w:t xml:space="preserve">25 </w:t>
      </w:r>
      <w:proofErr w:type="gramStart"/>
      <w:r w:rsidRPr="006332FA">
        <w:rPr>
          <w:rFonts w:ascii="Calibri" w:eastAsia="Calibri" w:hAnsi="Calibri"/>
          <w:b/>
          <w:sz w:val="28"/>
          <w:szCs w:val="28"/>
          <w:lang w:eastAsia="en-US"/>
        </w:rPr>
        <w:t>GENNAIO ,</w:t>
      </w:r>
      <w:proofErr w:type="gramEnd"/>
      <w:r w:rsidRPr="006332FA">
        <w:rPr>
          <w:rFonts w:ascii="Calibri" w:eastAsia="Calibri" w:hAnsi="Calibri"/>
          <w:b/>
          <w:sz w:val="28"/>
          <w:szCs w:val="28"/>
          <w:lang w:eastAsia="en-US"/>
        </w:rPr>
        <w:t xml:space="preserve"> DALLE ORE 9 ALLE ORE 11,00</w:t>
      </w:r>
      <w:r w:rsidRPr="006332FA">
        <w:rPr>
          <w:rFonts w:ascii="Calibri" w:eastAsia="Calibri" w:hAnsi="Calibri"/>
          <w:sz w:val="28"/>
          <w:szCs w:val="28"/>
          <w:lang w:eastAsia="en-US"/>
        </w:rPr>
        <w:t>, nell’Auditorium del liceo:</w:t>
      </w:r>
    </w:p>
    <w:p w:rsidR="00D75885" w:rsidRPr="006332FA" w:rsidRDefault="00D75885" w:rsidP="00D75885">
      <w:pPr>
        <w:spacing w:after="200" w:line="276" w:lineRule="auto"/>
        <w:jc w:val="left"/>
        <w:rPr>
          <w:rFonts w:ascii="Calibri" w:eastAsia="Calibri" w:hAnsi="Calibri"/>
          <w:sz w:val="28"/>
          <w:szCs w:val="28"/>
          <w:lang w:eastAsia="en-US"/>
        </w:rPr>
      </w:pPr>
      <w:r w:rsidRPr="006332FA">
        <w:rPr>
          <w:rFonts w:ascii="Calibri" w:eastAsia="Calibri" w:hAnsi="Calibri"/>
          <w:sz w:val="28"/>
          <w:szCs w:val="28"/>
          <w:lang w:eastAsia="en-US"/>
        </w:rPr>
        <w:t xml:space="preserve">              CONFERENZA SULLA GUERRA NELLA EX JUGOSLAVIA a cura di Mauro Castelli</w:t>
      </w:r>
    </w:p>
    <w:p w:rsidR="00D75885" w:rsidRPr="006332FA" w:rsidRDefault="00D75885" w:rsidP="006332FA">
      <w:pPr>
        <w:numPr>
          <w:ilvl w:val="0"/>
          <w:numId w:val="6"/>
        </w:numPr>
        <w:spacing w:after="200" w:line="276" w:lineRule="auto"/>
        <w:contextualSpacing/>
        <w:jc w:val="left"/>
        <w:rPr>
          <w:rFonts w:ascii="Calibri" w:eastAsia="Calibri" w:hAnsi="Calibri"/>
          <w:sz w:val="28"/>
          <w:szCs w:val="28"/>
          <w:lang w:eastAsia="en-US"/>
        </w:rPr>
      </w:pPr>
      <w:r w:rsidRPr="006332FA">
        <w:rPr>
          <w:rFonts w:ascii="Calibri" w:eastAsia="Calibri" w:hAnsi="Calibri"/>
          <w:b/>
          <w:sz w:val="28"/>
          <w:szCs w:val="28"/>
          <w:lang w:eastAsia="en-US"/>
        </w:rPr>
        <w:t>26 GENNAIO, DALLE ORE 9 ALLE ORE 11</w:t>
      </w:r>
      <w:r w:rsidRPr="006332FA">
        <w:rPr>
          <w:rFonts w:ascii="Calibri" w:eastAsia="Calibri" w:hAnsi="Calibri"/>
          <w:sz w:val="28"/>
          <w:szCs w:val="28"/>
          <w:lang w:eastAsia="en-US"/>
        </w:rPr>
        <w:t xml:space="preserve">, nell’Auditorium del </w:t>
      </w:r>
      <w:proofErr w:type="gramStart"/>
      <w:r w:rsidRPr="006332FA">
        <w:rPr>
          <w:rFonts w:ascii="Calibri" w:eastAsia="Calibri" w:hAnsi="Calibri"/>
          <w:sz w:val="28"/>
          <w:szCs w:val="28"/>
          <w:lang w:eastAsia="en-US"/>
        </w:rPr>
        <w:t xml:space="preserve">liceo:   </w:t>
      </w:r>
      <w:proofErr w:type="gramEnd"/>
      <w:r w:rsidRPr="006332FA">
        <w:rPr>
          <w:rFonts w:ascii="Calibri" w:eastAsia="Calibri" w:hAnsi="Calibri"/>
          <w:sz w:val="28"/>
          <w:szCs w:val="28"/>
          <w:lang w:eastAsia="en-US"/>
        </w:rPr>
        <w:t xml:space="preserve">                                              RAPPRESENTAZIONE TEATRALE “</w:t>
      </w:r>
      <w:r w:rsidRPr="006332FA">
        <w:rPr>
          <w:rFonts w:ascii="Calibri" w:eastAsia="Calibri" w:hAnsi="Calibri"/>
          <w:b/>
          <w:i/>
          <w:sz w:val="28"/>
          <w:szCs w:val="28"/>
          <w:lang w:eastAsia="en-US"/>
        </w:rPr>
        <w:t>LA SCELTA</w:t>
      </w:r>
      <w:r w:rsidRPr="006332FA">
        <w:rPr>
          <w:rFonts w:ascii="Calibri" w:eastAsia="Calibri" w:hAnsi="Calibri"/>
          <w:sz w:val="28"/>
          <w:szCs w:val="28"/>
          <w:lang w:eastAsia="en-US"/>
        </w:rPr>
        <w:t>”, sulla guerra nella ex Jugoslavia di e con Marco Cortesi</w:t>
      </w:r>
      <w:r w:rsidR="006332FA" w:rsidRPr="006332FA">
        <w:rPr>
          <w:rFonts w:ascii="Calibri" w:eastAsia="Calibri" w:hAnsi="Calibri"/>
          <w:sz w:val="28"/>
          <w:szCs w:val="28"/>
          <w:lang w:eastAsia="en-US"/>
        </w:rPr>
        <w:t xml:space="preserve">.       </w:t>
      </w:r>
      <w:r w:rsidRPr="006332FA">
        <w:rPr>
          <w:rFonts w:ascii="Calibri" w:eastAsia="Calibri" w:hAnsi="Calibri"/>
          <w:sz w:val="28"/>
          <w:szCs w:val="28"/>
          <w:lang w:eastAsia="en-US"/>
        </w:rPr>
        <w:t>Costo € 5,00</w:t>
      </w:r>
    </w:p>
    <w:p w:rsidR="006332FA" w:rsidRPr="006332FA" w:rsidRDefault="006332FA" w:rsidP="006332FA">
      <w:pPr>
        <w:spacing w:after="200" w:line="276" w:lineRule="auto"/>
        <w:ind w:left="720"/>
        <w:contextualSpacing/>
        <w:jc w:val="left"/>
        <w:rPr>
          <w:rFonts w:ascii="Calibri" w:eastAsia="Calibri" w:hAnsi="Calibri"/>
          <w:sz w:val="28"/>
          <w:szCs w:val="28"/>
          <w:lang w:eastAsia="en-US"/>
        </w:rPr>
      </w:pPr>
    </w:p>
    <w:p w:rsidR="00D75885" w:rsidRPr="006332FA" w:rsidRDefault="00D75885" w:rsidP="00D75885">
      <w:pPr>
        <w:spacing w:after="200" w:line="276" w:lineRule="auto"/>
        <w:jc w:val="left"/>
        <w:rPr>
          <w:rFonts w:ascii="Calibri" w:eastAsia="Calibri" w:hAnsi="Calibri"/>
          <w:sz w:val="28"/>
          <w:szCs w:val="28"/>
          <w:lang w:eastAsia="en-US"/>
        </w:rPr>
      </w:pPr>
      <w:r w:rsidRPr="006332FA">
        <w:rPr>
          <w:rFonts w:ascii="Calibri" w:eastAsia="Calibri" w:hAnsi="Calibri"/>
          <w:b/>
          <w:sz w:val="28"/>
          <w:szCs w:val="28"/>
          <w:lang w:eastAsia="en-US"/>
        </w:rPr>
        <w:t>CLASSI QUARTE</w:t>
      </w:r>
      <w:r w:rsidRPr="006332FA">
        <w:rPr>
          <w:rFonts w:ascii="Calibri" w:eastAsia="Calibri" w:hAnsi="Calibri"/>
          <w:sz w:val="28"/>
          <w:szCs w:val="28"/>
          <w:lang w:eastAsia="en-US"/>
        </w:rPr>
        <w:t>:</w:t>
      </w:r>
    </w:p>
    <w:p w:rsidR="00D75885" w:rsidRPr="006332FA" w:rsidRDefault="00D75885" w:rsidP="00D75885">
      <w:pPr>
        <w:numPr>
          <w:ilvl w:val="0"/>
          <w:numId w:val="6"/>
        </w:numPr>
        <w:spacing w:after="200" w:line="276" w:lineRule="auto"/>
        <w:contextualSpacing/>
        <w:jc w:val="left"/>
        <w:rPr>
          <w:rFonts w:ascii="Calibri" w:eastAsia="Calibri" w:hAnsi="Calibri"/>
          <w:sz w:val="28"/>
          <w:szCs w:val="28"/>
          <w:lang w:eastAsia="en-US"/>
        </w:rPr>
      </w:pPr>
      <w:r w:rsidRPr="006332FA">
        <w:rPr>
          <w:rFonts w:ascii="Calibri" w:eastAsia="Calibri" w:hAnsi="Calibri"/>
          <w:b/>
          <w:sz w:val="28"/>
          <w:szCs w:val="28"/>
          <w:lang w:eastAsia="en-US"/>
        </w:rPr>
        <w:t xml:space="preserve">26 </w:t>
      </w:r>
      <w:proofErr w:type="gramStart"/>
      <w:r w:rsidRPr="006332FA">
        <w:rPr>
          <w:rFonts w:ascii="Calibri" w:eastAsia="Calibri" w:hAnsi="Calibri"/>
          <w:b/>
          <w:sz w:val="28"/>
          <w:szCs w:val="28"/>
          <w:lang w:eastAsia="en-US"/>
        </w:rPr>
        <w:t>GENNAIO ,</w:t>
      </w:r>
      <w:proofErr w:type="gramEnd"/>
      <w:r w:rsidRPr="006332FA">
        <w:rPr>
          <w:rFonts w:ascii="Calibri" w:eastAsia="Calibri" w:hAnsi="Calibri"/>
          <w:b/>
          <w:sz w:val="28"/>
          <w:szCs w:val="28"/>
          <w:lang w:eastAsia="en-US"/>
        </w:rPr>
        <w:t xml:space="preserve"> DALLE ORE 11,30 ALLE ORE 13,30</w:t>
      </w:r>
      <w:r w:rsidRPr="006332FA">
        <w:rPr>
          <w:rFonts w:ascii="Calibri" w:eastAsia="Calibri" w:hAnsi="Calibri"/>
          <w:sz w:val="28"/>
          <w:szCs w:val="28"/>
          <w:lang w:eastAsia="en-US"/>
        </w:rPr>
        <w:t>, nell’Auditorium del liceo:</w:t>
      </w:r>
    </w:p>
    <w:p w:rsidR="00D75885" w:rsidRPr="006332FA" w:rsidRDefault="00D75885" w:rsidP="00D75885">
      <w:pPr>
        <w:spacing w:after="200" w:line="276" w:lineRule="auto"/>
        <w:ind w:left="720"/>
        <w:contextualSpacing/>
        <w:jc w:val="left"/>
        <w:rPr>
          <w:rFonts w:ascii="Calibri" w:eastAsia="Calibri" w:hAnsi="Calibri"/>
          <w:sz w:val="28"/>
          <w:szCs w:val="28"/>
          <w:lang w:eastAsia="en-US"/>
        </w:rPr>
      </w:pPr>
      <w:r w:rsidRPr="006332FA">
        <w:rPr>
          <w:rFonts w:ascii="Calibri" w:eastAsia="Calibri" w:hAnsi="Calibri"/>
          <w:sz w:val="28"/>
          <w:szCs w:val="28"/>
          <w:lang w:eastAsia="en-US"/>
        </w:rPr>
        <w:t xml:space="preserve">RAPPRESENTAZIONE </w:t>
      </w:r>
      <w:proofErr w:type="gramStart"/>
      <w:r w:rsidRPr="006332FA">
        <w:rPr>
          <w:rFonts w:ascii="Calibri" w:eastAsia="Calibri" w:hAnsi="Calibri"/>
          <w:sz w:val="28"/>
          <w:szCs w:val="28"/>
          <w:lang w:eastAsia="en-US"/>
        </w:rPr>
        <w:t>TEATRALE  “</w:t>
      </w:r>
      <w:proofErr w:type="gramEnd"/>
      <w:r w:rsidRPr="006332FA">
        <w:rPr>
          <w:rFonts w:ascii="Calibri" w:eastAsia="Calibri" w:hAnsi="Calibri"/>
          <w:b/>
          <w:i/>
          <w:sz w:val="28"/>
          <w:szCs w:val="28"/>
          <w:lang w:eastAsia="en-US"/>
        </w:rPr>
        <w:t>RWANDA: DIO E’ QUI</w:t>
      </w:r>
      <w:r w:rsidRPr="006332FA">
        <w:rPr>
          <w:rFonts w:ascii="Calibri" w:eastAsia="Calibri" w:hAnsi="Calibri"/>
          <w:sz w:val="28"/>
          <w:szCs w:val="28"/>
          <w:lang w:eastAsia="en-US"/>
        </w:rPr>
        <w:t xml:space="preserve">”, di e con Marco Cortesi , sul genocidio dei </w:t>
      </w:r>
      <w:proofErr w:type="spellStart"/>
      <w:r w:rsidRPr="006332FA">
        <w:rPr>
          <w:rFonts w:ascii="Calibri" w:eastAsia="Calibri" w:hAnsi="Calibri"/>
          <w:sz w:val="28"/>
          <w:szCs w:val="28"/>
          <w:lang w:eastAsia="en-US"/>
        </w:rPr>
        <w:t>Tootsi</w:t>
      </w:r>
      <w:proofErr w:type="spellEnd"/>
      <w:r w:rsidRPr="006332FA">
        <w:rPr>
          <w:rFonts w:ascii="Calibri" w:eastAsia="Calibri" w:hAnsi="Calibri"/>
          <w:sz w:val="28"/>
          <w:szCs w:val="28"/>
          <w:lang w:eastAsia="en-US"/>
        </w:rPr>
        <w:t xml:space="preserve">. </w:t>
      </w:r>
      <w:r w:rsidR="006332FA" w:rsidRPr="006332FA">
        <w:rPr>
          <w:rFonts w:ascii="Calibri" w:eastAsia="Calibri" w:hAnsi="Calibri"/>
          <w:sz w:val="28"/>
          <w:szCs w:val="28"/>
          <w:lang w:eastAsia="en-US"/>
        </w:rPr>
        <w:t xml:space="preserve">     </w:t>
      </w:r>
      <w:r w:rsidRPr="006332FA">
        <w:rPr>
          <w:rFonts w:ascii="Calibri" w:eastAsia="Calibri" w:hAnsi="Calibri"/>
          <w:sz w:val="28"/>
          <w:szCs w:val="28"/>
          <w:lang w:eastAsia="en-US"/>
        </w:rPr>
        <w:t>Costo € 5,00.</w:t>
      </w:r>
      <w:bookmarkStart w:id="0" w:name="_GoBack"/>
      <w:bookmarkEnd w:id="0"/>
    </w:p>
    <w:p w:rsidR="00D75885" w:rsidRPr="006332FA" w:rsidRDefault="00D75885" w:rsidP="00D75885">
      <w:pPr>
        <w:spacing w:after="200" w:line="276" w:lineRule="auto"/>
        <w:ind w:left="720"/>
        <w:contextualSpacing/>
        <w:jc w:val="left"/>
        <w:rPr>
          <w:rFonts w:ascii="Calibri" w:eastAsia="Calibri" w:hAnsi="Calibri"/>
          <w:sz w:val="28"/>
          <w:szCs w:val="28"/>
          <w:lang w:eastAsia="en-US"/>
        </w:rPr>
      </w:pPr>
    </w:p>
    <w:p w:rsidR="00D75885" w:rsidRPr="006332FA" w:rsidRDefault="00D75885" w:rsidP="00D75885">
      <w:pPr>
        <w:spacing w:after="200" w:line="276" w:lineRule="auto"/>
        <w:ind w:left="720"/>
        <w:contextualSpacing/>
        <w:jc w:val="left"/>
        <w:rPr>
          <w:rFonts w:ascii="Calibri" w:eastAsia="Calibri" w:hAnsi="Calibri"/>
          <w:sz w:val="28"/>
          <w:szCs w:val="28"/>
          <w:lang w:eastAsia="en-US"/>
        </w:rPr>
      </w:pPr>
      <w:r w:rsidRPr="006332FA">
        <w:rPr>
          <w:rFonts w:ascii="Calibri" w:eastAsia="Calibri" w:hAnsi="Calibri"/>
          <w:sz w:val="28"/>
          <w:szCs w:val="28"/>
          <w:lang w:eastAsia="en-US"/>
        </w:rPr>
        <w:t xml:space="preserve">Le classi saranno accompagnate dal docente in orario. </w:t>
      </w:r>
    </w:p>
    <w:p w:rsidR="00E854FB" w:rsidRDefault="00E854FB" w:rsidP="00702B6F">
      <w:pPr>
        <w:jc w:val="left"/>
        <w:rPr>
          <w:rFonts w:ascii="Verdana" w:hAnsi="Verdana"/>
          <w:szCs w:val="24"/>
        </w:rPr>
      </w:pPr>
    </w:p>
    <w:p w:rsidR="00702B6F" w:rsidRDefault="00702B6F" w:rsidP="00702B6F">
      <w:pPr>
        <w:jc w:val="left"/>
        <w:rPr>
          <w:rFonts w:ascii="Verdana" w:hAnsi="Verdana"/>
          <w:szCs w:val="24"/>
        </w:rPr>
      </w:pPr>
      <w:r>
        <w:rPr>
          <w:rFonts w:ascii="Verdana" w:hAnsi="Verdana"/>
          <w:szCs w:val="24"/>
        </w:rPr>
        <w:t xml:space="preserve">                                                                      IL DIRIGENTE SCOLASTICO</w:t>
      </w:r>
    </w:p>
    <w:p w:rsidR="00702B6F" w:rsidRPr="00702B6F" w:rsidRDefault="00702B6F" w:rsidP="00702B6F">
      <w:pPr>
        <w:jc w:val="left"/>
        <w:rPr>
          <w:rFonts w:ascii="Verdana" w:hAnsi="Verdana"/>
          <w:szCs w:val="24"/>
        </w:rPr>
      </w:pPr>
      <w:r>
        <w:rPr>
          <w:rFonts w:ascii="Verdana" w:hAnsi="Verdana"/>
          <w:szCs w:val="24"/>
        </w:rPr>
        <w:t xml:space="preserve">                                                                          Prof. Carlo </w:t>
      </w:r>
      <w:proofErr w:type="spellStart"/>
      <w:r>
        <w:rPr>
          <w:rFonts w:ascii="Verdana" w:hAnsi="Verdana"/>
          <w:szCs w:val="24"/>
        </w:rPr>
        <w:t>Cazzaniga</w:t>
      </w:r>
      <w:proofErr w:type="spellEnd"/>
    </w:p>
    <w:sectPr w:rsidR="00702B6F" w:rsidRPr="00702B6F" w:rsidSect="00B9268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06D69"/>
    <w:multiLevelType w:val="hybridMultilevel"/>
    <w:tmpl w:val="F26225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538C886C">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4E0EED"/>
    <w:multiLevelType w:val="hybridMultilevel"/>
    <w:tmpl w:val="8A0A36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EE438B"/>
    <w:multiLevelType w:val="hybridMultilevel"/>
    <w:tmpl w:val="D818941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EBD3309"/>
    <w:multiLevelType w:val="hybridMultilevel"/>
    <w:tmpl w:val="47B8A9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4C36B91"/>
    <w:multiLevelType w:val="hybridMultilevel"/>
    <w:tmpl w:val="B54E2976"/>
    <w:lvl w:ilvl="0" w:tplc="0410000F">
      <w:start w:val="1"/>
      <w:numFmt w:val="decimal"/>
      <w:lvlText w:val="%1."/>
      <w:lvlJc w:val="left"/>
      <w:pPr>
        <w:ind w:left="720" w:hanging="360"/>
      </w:pPr>
    </w:lvl>
    <w:lvl w:ilvl="1" w:tplc="96189AC8">
      <w:start w:val="1"/>
      <w:numFmt w:val="bullet"/>
      <w:lvlText w:val=""/>
      <w:lvlJc w:val="left"/>
      <w:pPr>
        <w:tabs>
          <w:tab w:val="num" w:pos="1533"/>
        </w:tabs>
        <w:ind w:left="1533" w:hanging="453"/>
      </w:pPr>
      <w:rPr>
        <w:rFonts w:ascii="Wingdings 2" w:hAnsi="Wingdings 2"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AA20C81"/>
    <w:multiLevelType w:val="hybridMultilevel"/>
    <w:tmpl w:val="A3A68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23"/>
    <w:rsid w:val="00010366"/>
    <w:rsid w:val="00030195"/>
    <w:rsid w:val="000449D7"/>
    <w:rsid w:val="00064D60"/>
    <w:rsid w:val="000A44C7"/>
    <w:rsid w:val="000E68ED"/>
    <w:rsid w:val="00100CA3"/>
    <w:rsid w:val="00105123"/>
    <w:rsid w:val="001B195E"/>
    <w:rsid w:val="001C0B3B"/>
    <w:rsid w:val="002E0342"/>
    <w:rsid w:val="002F3015"/>
    <w:rsid w:val="00322C62"/>
    <w:rsid w:val="00365506"/>
    <w:rsid w:val="003A25F6"/>
    <w:rsid w:val="00443FEC"/>
    <w:rsid w:val="00491E26"/>
    <w:rsid w:val="00493558"/>
    <w:rsid w:val="004C733E"/>
    <w:rsid w:val="004F2CEA"/>
    <w:rsid w:val="00545370"/>
    <w:rsid w:val="005C41C3"/>
    <w:rsid w:val="006210FF"/>
    <w:rsid w:val="006332FA"/>
    <w:rsid w:val="00646B0F"/>
    <w:rsid w:val="00654D87"/>
    <w:rsid w:val="00702B6F"/>
    <w:rsid w:val="00710D9D"/>
    <w:rsid w:val="00727367"/>
    <w:rsid w:val="00732ED8"/>
    <w:rsid w:val="00773351"/>
    <w:rsid w:val="00796B03"/>
    <w:rsid w:val="007B5B64"/>
    <w:rsid w:val="007D3BDA"/>
    <w:rsid w:val="007F261F"/>
    <w:rsid w:val="008069F3"/>
    <w:rsid w:val="00846EE6"/>
    <w:rsid w:val="008845F4"/>
    <w:rsid w:val="00884C9E"/>
    <w:rsid w:val="008916F7"/>
    <w:rsid w:val="00893A2D"/>
    <w:rsid w:val="008C6A6E"/>
    <w:rsid w:val="00914A3E"/>
    <w:rsid w:val="009357D2"/>
    <w:rsid w:val="009D33D1"/>
    <w:rsid w:val="009E75F9"/>
    <w:rsid w:val="009F47CF"/>
    <w:rsid w:val="00A14648"/>
    <w:rsid w:val="00A72C5B"/>
    <w:rsid w:val="00AA6162"/>
    <w:rsid w:val="00AB62B7"/>
    <w:rsid w:val="00AC4A9E"/>
    <w:rsid w:val="00B84506"/>
    <w:rsid w:val="00B9097D"/>
    <w:rsid w:val="00B92681"/>
    <w:rsid w:val="00CE5379"/>
    <w:rsid w:val="00CF1C6D"/>
    <w:rsid w:val="00CF5DE7"/>
    <w:rsid w:val="00D03D01"/>
    <w:rsid w:val="00D55557"/>
    <w:rsid w:val="00D74673"/>
    <w:rsid w:val="00D7493F"/>
    <w:rsid w:val="00D75885"/>
    <w:rsid w:val="00D84912"/>
    <w:rsid w:val="00DF5241"/>
    <w:rsid w:val="00DF7A09"/>
    <w:rsid w:val="00E424A5"/>
    <w:rsid w:val="00E466B3"/>
    <w:rsid w:val="00E854FB"/>
    <w:rsid w:val="00E85A3F"/>
    <w:rsid w:val="00EA0CCC"/>
    <w:rsid w:val="00EB5775"/>
    <w:rsid w:val="00F21C32"/>
    <w:rsid w:val="00F60F99"/>
    <w:rsid w:val="00FA1F14"/>
    <w:rsid w:val="00FB2368"/>
    <w:rsid w:val="00FC1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A5F89-CCD9-4A8B-BFEC-764E595C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1C6D"/>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CF1C6D"/>
    <w:rPr>
      <w:color w:val="000000"/>
      <w:u w:val="single"/>
    </w:rPr>
  </w:style>
  <w:style w:type="paragraph" w:styleId="Intestazione">
    <w:name w:val="header"/>
    <w:basedOn w:val="Normale"/>
    <w:link w:val="IntestazioneCarattere"/>
    <w:unhideWhenUsed/>
    <w:rsid w:val="00B92681"/>
    <w:pPr>
      <w:tabs>
        <w:tab w:val="center" w:pos="4819"/>
        <w:tab w:val="right" w:pos="9638"/>
      </w:tabs>
      <w:jc w:val="left"/>
    </w:pPr>
  </w:style>
  <w:style w:type="character" w:customStyle="1" w:styleId="IntestazioneCarattere">
    <w:name w:val="Intestazione Carattere"/>
    <w:basedOn w:val="Carpredefinitoparagrafo"/>
    <w:link w:val="Intestazione"/>
    <w:rsid w:val="00B9268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069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69F3"/>
    <w:rPr>
      <w:rFonts w:ascii="Segoe UI" w:eastAsia="Times New Roman" w:hAnsi="Segoe UI" w:cs="Segoe UI"/>
      <w:sz w:val="18"/>
      <w:szCs w:val="18"/>
      <w:lang w:eastAsia="it-IT"/>
    </w:rPr>
  </w:style>
  <w:style w:type="character" w:styleId="Enfasigrassetto">
    <w:name w:val="Strong"/>
    <w:basedOn w:val="Carpredefinitoparagrafo"/>
    <w:uiPriority w:val="22"/>
    <w:qFormat/>
    <w:rsid w:val="007F261F"/>
    <w:rPr>
      <w:b/>
      <w:bCs/>
    </w:rPr>
  </w:style>
  <w:style w:type="paragraph" w:styleId="Paragrafoelenco">
    <w:name w:val="List Paragraph"/>
    <w:basedOn w:val="Normale"/>
    <w:qFormat/>
    <w:rsid w:val="00796B03"/>
    <w:pPr>
      <w:ind w:left="720"/>
      <w:contextualSpacing/>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8633">
      <w:bodyDiv w:val="1"/>
      <w:marLeft w:val="0"/>
      <w:marRight w:val="0"/>
      <w:marTop w:val="0"/>
      <w:marBottom w:val="0"/>
      <w:divBdr>
        <w:top w:val="none" w:sz="0" w:space="0" w:color="auto"/>
        <w:left w:val="none" w:sz="0" w:space="0" w:color="auto"/>
        <w:bottom w:val="none" w:sz="0" w:space="0" w:color="auto"/>
        <w:right w:val="none" w:sz="0" w:space="0" w:color="auto"/>
      </w:divBdr>
    </w:div>
    <w:div w:id="605892422">
      <w:bodyDiv w:val="1"/>
      <w:marLeft w:val="0"/>
      <w:marRight w:val="0"/>
      <w:marTop w:val="0"/>
      <w:marBottom w:val="0"/>
      <w:divBdr>
        <w:top w:val="none" w:sz="0" w:space="0" w:color="auto"/>
        <w:left w:val="none" w:sz="0" w:space="0" w:color="auto"/>
        <w:bottom w:val="none" w:sz="0" w:space="0" w:color="auto"/>
        <w:right w:val="none" w:sz="0" w:space="0" w:color="auto"/>
      </w:divBdr>
    </w:div>
    <w:div w:id="902791081">
      <w:bodyDiv w:val="1"/>
      <w:marLeft w:val="0"/>
      <w:marRight w:val="0"/>
      <w:marTop w:val="0"/>
      <w:marBottom w:val="0"/>
      <w:divBdr>
        <w:top w:val="none" w:sz="0" w:space="0" w:color="auto"/>
        <w:left w:val="none" w:sz="0" w:space="0" w:color="auto"/>
        <w:bottom w:val="none" w:sz="0" w:space="0" w:color="auto"/>
        <w:right w:val="none" w:sz="0" w:space="0" w:color="auto"/>
      </w:divBdr>
    </w:div>
    <w:div w:id="997075144">
      <w:bodyDiv w:val="1"/>
      <w:marLeft w:val="0"/>
      <w:marRight w:val="0"/>
      <w:marTop w:val="0"/>
      <w:marBottom w:val="0"/>
      <w:divBdr>
        <w:top w:val="none" w:sz="0" w:space="0" w:color="auto"/>
        <w:left w:val="none" w:sz="0" w:space="0" w:color="auto"/>
        <w:bottom w:val="none" w:sz="0" w:space="0" w:color="auto"/>
        <w:right w:val="none" w:sz="0" w:space="0" w:color="auto"/>
      </w:divBdr>
    </w:div>
    <w:div w:id="1447584174">
      <w:bodyDiv w:val="1"/>
      <w:marLeft w:val="0"/>
      <w:marRight w:val="0"/>
      <w:marTop w:val="0"/>
      <w:marBottom w:val="0"/>
      <w:divBdr>
        <w:top w:val="none" w:sz="0" w:space="0" w:color="auto"/>
        <w:left w:val="none" w:sz="0" w:space="0" w:color="auto"/>
        <w:bottom w:val="none" w:sz="0" w:space="0" w:color="auto"/>
        <w:right w:val="none" w:sz="0" w:space="0" w:color="auto"/>
      </w:divBdr>
    </w:div>
    <w:div w:id="1975256166">
      <w:bodyDiv w:val="1"/>
      <w:marLeft w:val="0"/>
      <w:marRight w:val="0"/>
      <w:marTop w:val="0"/>
      <w:marBottom w:val="0"/>
      <w:divBdr>
        <w:top w:val="none" w:sz="0" w:space="0" w:color="auto"/>
        <w:left w:val="none" w:sz="0" w:space="0" w:color="auto"/>
        <w:bottom w:val="none" w:sz="0" w:space="0" w:color="auto"/>
        <w:right w:val="none" w:sz="0" w:space="0" w:color="auto"/>
      </w:divBdr>
    </w:div>
    <w:div w:id="21140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is01300g@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is01300g@pec.istruzione.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280</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didattica1</dc:creator>
  <cp:keywords/>
  <dc:description/>
  <cp:lastModifiedBy>didattica6</cp:lastModifiedBy>
  <cp:revision>76</cp:revision>
  <cp:lastPrinted>2017-01-13T10:01:00Z</cp:lastPrinted>
  <dcterms:created xsi:type="dcterms:W3CDTF">2014-06-24T10:34:00Z</dcterms:created>
  <dcterms:modified xsi:type="dcterms:W3CDTF">2017-01-13T10:01:00Z</dcterms:modified>
</cp:coreProperties>
</file>