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7D" w:rsidRDefault="008F361F" w:rsidP="00F2387D">
      <w:pPr>
        <w:jc w:val="center"/>
        <w:rPr>
          <w:rFonts w:ascii="Verdana" w:hAnsi="Verdana"/>
          <w:b/>
        </w:rPr>
      </w:pPr>
      <w:r>
        <w:rPr>
          <w:rFonts w:ascii="Verdana" w:hAnsi="Verdana"/>
          <w:b/>
          <w:noProof/>
        </w:rPr>
        <mc:AlternateContent>
          <mc:Choice Requires="wps">
            <w:drawing>
              <wp:anchor distT="0" distB="0" distL="114300" distR="114300" simplePos="0" relativeHeight="251660288" behindDoc="0" locked="0" layoutInCell="1" allowOverlap="1">
                <wp:simplePos x="0" y="0"/>
                <wp:positionH relativeFrom="column">
                  <wp:posOffset>965835</wp:posOffset>
                </wp:positionH>
                <wp:positionV relativeFrom="paragraph">
                  <wp:posOffset>21590</wp:posOffset>
                </wp:positionV>
                <wp:extent cx="628650" cy="457200"/>
                <wp:effectExtent l="0" t="0" r="0" b="0"/>
                <wp:wrapNone/>
                <wp:docPr id="3" name="Rettangolo 3"/>
                <wp:cNvGraphicFramePr/>
                <a:graphic xmlns:a="http://schemas.openxmlformats.org/drawingml/2006/main">
                  <a:graphicData uri="http://schemas.microsoft.com/office/word/2010/wordprocessingShape">
                    <wps:wsp>
                      <wps:cNvSpPr/>
                      <wps:spPr>
                        <a:xfrm>
                          <a:off x="0" y="0"/>
                          <a:ext cx="62865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361F" w:rsidRDefault="008F361F" w:rsidP="008F361F">
                            <w:pPr>
                              <w:jc w:val="center"/>
                            </w:pPr>
                            <w:r w:rsidRPr="00B4786C">
                              <w:rPr>
                                <w:rFonts w:ascii="Verdana" w:hAnsi="Verdana"/>
                                <w:b/>
                                <w:noProof/>
                              </w:rPr>
                              <w:drawing>
                                <wp:inline distT="0" distB="0" distL="0" distR="0" wp14:anchorId="32DB35A9" wp14:editId="1EA65B5B">
                                  <wp:extent cx="313717" cy="342900"/>
                                  <wp:effectExtent l="0" t="0" r="0" b="0"/>
                                  <wp:docPr id="1" name="Immagine 1" descr="simbol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mboloRepubbl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912" cy="3452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left:0;text-align:left;margin-left:76.05pt;margin-top:1.7pt;width:49.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" fillcolor="white [3201]" stroked="f" strokeweight="1pt">
                <v:textbox>
                  <w:txbxContent>
                    <w:p w:rsidR="008F361F" w:rsidRDefault="008F361F" w:rsidP="008F361F">
                      <w:pPr>
                        <w:jc w:val="center"/>
                      </w:pPr>
                      <w:r w:rsidRPr="00B4786C">
                        <w:rPr>
                          <w:rFonts w:ascii="Verdana" w:hAnsi="Verdana"/>
                          <w:b/>
                          <w:noProof/>
                        </w:rPr>
                        <w:drawing>
                          <wp:inline distT="0" distB="0" distL="0" distR="0" wp14:anchorId="32DB35A9" wp14:editId="1EA65B5B">
                            <wp:extent cx="313717" cy="342900"/>
                            <wp:effectExtent l="0" t="0" r="0" b="0"/>
                            <wp:docPr id="1" name="Immagine 1" descr="simbol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mboloRepubbl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912" cy="345299"/>
                                    </a:xfrm>
                                    <a:prstGeom prst="rect">
                                      <a:avLst/>
                                    </a:prstGeom>
                                    <a:noFill/>
                                    <a:ln>
                                      <a:noFill/>
                                    </a:ln>
                                  </pic:spPr>
                                </pic:pic>
                              </a:graphicData>
                            </a:graphic>
                          </wp:inline>
                        </w:drawing>
                      </w:r>
                    </w:p>
                  </w:txbxContent>
                </v:textbox>
              </v:rect>
            </w:pict>
          </mc:Fallback>
        </mc:AlternateContent>
      </w:r>
    </w:p>
    <w:p w:rsidR="00F2387D" w:rsidRPr="00E45FAA" w:rsidRDefault="00ED27E8" w:rsidP="00F2387D">
      <w:pPr>
        <w:jc w:val="center"/>
        <w:rPr>
          <w:rFonts w:ascii="Arial Narrow" w:hAnsi="Arial Narrow"/>
          <w:b/>
        </w:rPr>
      </w:pPr>
      <w:r>
        <w:rPr>
          <w:rFonts w:ascii="Arial Narrow" w:hAnsi="Arial Narrow"/>
          <w:b/>
        </w:rPr>
        <w:t>Ministero d’Istruzione</w:t>
      </w:r>
    </w:p>
    <w:p w:rsidR="00F2387D" w:rsidRPr="00E45FAA" w:rsidRDefault="00F2387D" w:rsidP="00F2387D">
      <w:pPr>
        <w:jc w:val="center"/>
        <w:rPr>
          <w:rFonts w:ascii="Arial Narrow" w:hAnsi="Arial Narrow"/>
          <w:b/>
        </w:rPr>
      </w:pPr>
      <w:r w:rsidRPr="00E45FAA">
        <w:rPr>
          <w:rFonts w:ascii="Arial Narrow" w:hAnsi="Arial Narrow"/>
          <w:b/>
        </w:rPr>
        <w:t xml:space="preserve">Istituto d’Istruzione Superiore “Medardo Rosso” </w:t>
      </w:r>
    </w:p>
    <w:p w:rsidR="00F2387D" w:rsidRPr="00E45FAA" w:rsidRDefault="00F2387D" w:rsidP="00F2387D">
      <w:pPr>
        <w:jc w:val="center"/>
        <w:rPr>
          <w:rFonts w:ascii="Arial Narrow" w:hAnsi="Arial Narrow"/>
          <w:b/>
        </w:rPr>
      </w:pPr>
      <w:r w:rsidRPr="00E45FAA">
        <w:rPr>
          <w:rFonts w:ascii="Arial Narrow" w:hAnsi="Arial Narrow"/>
          <w:b/>
        </w:rPr>
        <w:t>Liceo Artistico “Medardo Rosso” -  Istituto Tecnico Costruzioni Ambiente Territorio “Giuseppe Bovara “</w:t>
      </w:r>
    </w:p>
    <w:p w:rsidR="00F2387D" w:rsidRPr="00E45FAA" w:rsidRDefault="00F2387D" w:rsidP="00F2387D">
      <w:pPr>
        <w:jc w:val="center"/>
        <w:rPr>
          <w:rFonts w:ascii="Arial Narrow" w:hAnsi="Arial Narrow"/>
        </w:rPr>
      </w:pPr>
      <w:r w:rsidRPr="00E45FAA">
        <w:rPr>
          <w:rFonts w:ascii="Arial Narrow" w:hAnsi="Arial Narrow"/>
        </w:rPr>
        <w:t>Via Calatafimi n°5 - 23900 Lecco Tel. 0341369278</w:t>
      </w:r>
    </w:p>
    <w:p w:rsidR="00F2387D" w:rsidRPr="00E45FAA" w:rsidRDefault="00F2387D" w:rsidP="00F2387D">
      <w:pPr>
        <w:jc w:val="center"/>
        <w:rPr>
          <w:rFonts w:ascii="Arial Narrow" w:hAnsi="Arial Narrow"/>
        </w:rPr>
      </w:pPr>
      <w:r w:rsidRPr="00E45FAA">
        <w:rPr>
          <w:rFonts w:ascii="Arial Narrow" w:hAnsi="Arial Narrow"/>
        </w:rPr>
        <w:t xml:space="preserve">PEC istituzionale: </w:t>
      </w:r>
      <w:hyperlink r:id="rId9" w:history="1">
        <w:r w:rsidRPr="00E45FAA">
          <w:rPr>
            <w:rStyle w:val="Collegamentoipertestuale"/>
            <w:rFonts w:ascii="Arial Narrow" w:hAnsi="Arial Narrow"/>
          </w:rPr>
          <w:t>lcis01300g@pec.istruzione.it</w:t>
        </w:r>
      </w:hyperlink>
      <w:r w:rsidRPr="00E45FAA">
        <w:t xml:space="preserve"> - </w:t>
      </w:r>
      <w:r w:rsidRPr="00E45FAA">
        <w:rPr>
          <w:rFonts w:ascii="Arial Narrow" w:hAnsi="Arial Narrow"/>
        </w:rPr>
        <w:t xml:space="preserve">email ordinaria istituzionale: </w:t>
      </w:r>
      <w:hyperlink r:id="rId10" w:history="1">
        <w:r w:rsidRPr="00E45FAA">
          <w:rPr>
            <w:rStyle w:val="Collegamentoipertestuale"/>
            <w:rFonts w:ascii="Arial Narrow" w:hAnsi="Arial Narrow"/>
          </w:rPr>
          <w:t>lcis01300g@istruzione.it</w:t>
        </w:r>
      </w:hyperlink>
    </w:p>
    <w:p w:rsidR="00F2387D" w:rsidRDefault="00F2387D" w:rsidP="00F2387D">
      <w:pPr>
        <w:jc w:val="center"/>
        <w:rPr>
          <w:rFonts w:ascii="Arial Narrow" w:hAnsi="Arial Narrow"/>
        </w:rPr>
      </w:pPr>
      <w:r>
        <w:rPr>
          <w:noProof/>
        </w:rPr>
        <w:drawing>
          <wp:anchor distT="0" distB="0" distL="0" distR="0" simplePos="0" relativeHeight="251659264" behindDoc="0" locked="0" layoutInCell="1" allowOverlap="1">
            <wp:simplePos x="0" y="0"/>
            <wp:positionH relativeFrom="page">
              <wp:posOffset>720090</wp:posOffset>
            </wp:positionH>
            <wp:positionV relativeFrom="paragraph">
              <wp:posOffset>175895</wp:posOffset>
            </wp:positionV>
            <wp:extent cx="6125210" cy="643255"/>
            <wp:effectExtent l="0" t="0" r="8890" b="444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210" cy="64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65F">
        <w:rPr>
          <w:noProof/>
        </w:rPr>
        <w:t xml:space="preserve"> </w:t>
      </w:r>
      <w:r w:rsidRPr="00E45FAA">
        <w:rPr>
          <w:rFonts w:ascii="Arial Narrow" w:hAnsi="Arial Narrow"/>
        </w:rPr>
        <w:t>C.M. LCIS01300G</w:t>
      </w:r>
      <w:r w:rsidRPr="00E45FAA">
        <w:rPr>
          <w:rFonts w:ascii="Arial Narrow" w:hAnsi="Arial Narrow"/>
          <w:b/>
        </w:rPr>
        <w:t xml:space="preserve"> - </w:t>
      </w:r>
      <w:r w:rsidRPr="00E45FAA">
        <w:rPr>
          <w:rFonts w:ascii="Arial Narrow" w:hAnsi="Arial Narrow"/>
        </w:rPr>
        <w:t xml:space="preserve"> C.F. 92072640136</w:t>
      </w:r>
    </w:p>
    <w:p w:rsidR="00E65277" w:rsidRDefault="00E65277" w:rsidP="001E746E">
      <w:pPr>
        <w:jc w:val="both"/>
        <w:rPr>
          <w:rFonts w:ascii="Times New Roman" w:hAnsi="Times New Roman" w:cs="Times New Roman"/>
          <w:sz w:val="24"/>
          <w:szCs w:val="24"/>
        </w:rPr>
      </w:pPr>
    </w:p>
    <w:p w:rsidR="001E746E" w:rsidRDefault="001E746E" w:rsidP="001E746E">
      <w:pPr>
        <w:jc w:val="both"/>
        <w:rPr>
          <w:rFonts w:ascii="Times New Roman" w:hAnsi="Times New Roman" w:cs="Times New Roman"/>
          <w:sz w:val="24"/>
          <w:szCs w:val="24"/>
        </w:rPr>
      </w:pPr>
    </w:p>
    <w:p w:rsidR="00D87704" w:rsidRDefault="00D87704" w:rsidP="00D87704">
      <w:pPr>
        <w:pStyle w:val="NormaleWeb"/>
        <w:spacing w:before="0" w:beforeAutospacing="0" w:after="0" w:afterAutospacing="0"/>
        <w:ind w:left="4956" w:firstLine="708"/>
        <w:rPr>
          <w:rFonts w:ascii="Verdana" w:hAnsi="Verdana"/>
          <w:sz w:val="18"/>
          <w:szCs w:val="18"/>
        </w:rPr>
      </w:pPr>
      <w:r w:rsidRPr="00064B2E">
        <w:rPr>
          <w:rFonts w:ascii="Verdana" w:hAnsi="Verdana" w:cs="Calibri"/>
          <w:sz w:val="18"/>
          <w:szCs w:val="18"/>
        </w:rPr>
        <w:t xml:space="preserve">A tutto il personale ATA </w:t>
      </w:r>
    </w:p>
    <w:p w:rsidR="00D87704" w:rsidRPr="00064B2E" w:rsidRDefault="00D87704" w:rsidP="00D87704">
      <w:pPr>
        <w:pStyle w:val="NormaleWeb"/>
        <w:spacing w:before="0" w:beforeAutospacing="0" w:after="0" w:afterAutospacing="0"/>
        <w:ind w:left="4956" w:firstLine="708"/>
        <w:rPr>
          <w:rFonts w:ascii="Verdana" w:hAnsi="Verdana"/>
          <w:sz w:val="18"/>
          <w:szCs w:val="18"/>
        </w:rPr>
      </w:pPr>
      <w:r w:rsidRPr="00064B2E">
        <w:rPr>
          <w:rFonts w:ascii="Verdana" w:hAnsi="Verdana" w:cs="Calibri"/>
          <w:sz w:val="18"/>
          <w:szCs w:val="18"/>
        </w:rPr>
        <w:t xml:space="preserve">Alle R.S.U. </w:t>
      </w:r>
    </w:p>
    <w:p w:rsidR="00D87704" w:rsidRPr="00064B2E" w:rsidRDefault="00D87704" w:rsidP="00D87704">
      <w:pPr>
        <w:pStyle w:val="NormaleWeb"/>
        <w:spacing w:before="0" w:beforeAutospacing="0" w:after="0" w:afterAutospacing="0"/>
        <w:ind w:left="4956" w:firstLine="708"/>
        <w:rPr>
          <w:rFonts w:ascii="Verdana" w:hAnsi="Verdana"/>
          <w:sz w:val="18"/>
          <w:szCs w:val="18"/>
        </w:rPr>
      </w:pPr>
      <w:r w:rsidRPr="00064B2E">
        <w:rPr>
          <w:rFonts w:ascii="Verdana" w:hAnsi="Verdana" w:cs="Calibri"/>
          <w:sz w:val="18"/>
          <w:szCs w:val="18"/>
        </w:rPr>
        <w:t xml:space="preserve">Al D.S.G.A. </w:t>
      </w:r>
    </w:p>
    <w:p w:rsidR="00D87704" w:rsidRPr="00064B2E" w:rsidRDefault="00D87704" w:rsidP="00D87704">
      <w:pPr>
        <w:pStyle w:val="NormaleWeb"/>
        <w:spacing w:before="0" w:beforeAutospacing="0" w:after="0" w:afterAutospacing="0"/>
        <w:ind w:left="4956" w:firstLine="708"/>
        <w:rPr>
          <w:rFonts w:ascii="Verdana" w:hAnsi="Verdana"/>
          <w:sz w:val="18"/>
          <w:szCs w:val="18"/>
        </w:rPr>
      </w:pPr>
      <w:r w:rsidRPr="00064B2E">
        <w:rPr>
          <w:rFonts w:ascii="Verdana" w:hAnsi="Verdana" w:cs="Calibri"/>
          <w:sz w:val="18"/>
          <w:szCs w:val="18"/>
        </w:rPr>
        <w:t xml:space="preserve">All’Albo </w:t>
      </w:r>
    </w:p>
    <w:p w:rsidR="00D87704" w:rsidRPr="00064B2E" w:rsidRDefault="00D87704" w:rsidP="00D87704">
      <w:pPr>
        <w:pStyle w:val="NormaleWeb"/>
        <w:spacing w:before="0" w:beforeAutospacing="0" w:after="0" w:afterAutospacing="0"/>
        <w:ind w:left="4248" w:firstLine="708"/>
        <w:rPr>
          <w:rFonts w:ascii="Verdana" w:hAnsi="Verdana"/>
          <w:sz w:val="18"/>
          <w:szCs w:val="18"/>
        </w:rPr>
      </w:pPr>
      <w:r w:rsidRPr="00064B2E">
        <w:rPr>
          <w:rFonts w:ascii="Verdana" w:hAnsi="Verdana" w:cs="Calibri"/>
          <w:sz w:val="18"/>
          <w:szCs w:val="18"/>
        </w:rPr>
        <w:t xml:space="preserve">e p.c. : </w:t>
      </w:r>
    </w:p>
    <w:p w:rsidR="00D87704" w:rsidRPr="00064B2E" w:rsidRDefault="00D87704" w:rsidP="00D87704">
      <w:pPr>
        <w:pStyle w:val="NormaleWeb"/>
        <w:spacing w:before="0" w:beforeAutospacing="0" w:after="0" w:afterAutospacing="0"/>
        <w:ind w:left="5664"/>
        <w:rPr>
          <w:rFonts w:ascii="Verdana" w:hAnsi="Verdana"/>
          <w:sz w:val="18"/>
          <w:szCs w:val="18"/>
        </w:rPr>
      </w:pPr>
      <w:r w:rsidRPr="00064B2E">
        <w:rPr>
          <w:rFonts w:ascii="Verdana" w:hAnsi="Verdana" w:cs="Calibri"/>
          <w:sz w:val="18"/>
          <w:szCs w:val="18"/>
        </w:rPr>
        <w:t xml:space="preserve">Alle O.O.S.S.della provincia di </w:t>
      </w:r>
      <w:r>
        <w:rPr>
          <w:rFonts w:ascii="Verdana" w:hAnsi="Verdana" w:cs="Calibri"/>
          <w:sz w:val="18"/>
          <w:szCs w:val="18"/>
        </w:rPr>
        <w:t>Lecco</w:t>
      </w:r>
      <w:r w:rsidRPr="00064B2E">
        <w:rPr>
          <w:rFonts w:ascii="Verdana" w:hAnsi="Verdana" w:cs="Calibri"/>
          <w:sz w:val="18"/>
          <w:szCs w:val="18"/>
        </w:rPr>
        <w:t xml:space="preserve"> </w:t>
      </w:r>
    </w:p>
    <w:p w:rsidR="00D87704" w:rsidRPr="00064B2E" w:rsidRDefault="00D87704" w:rsidP="00D87704">
      <w:pPr>
        <w:pStyle w:val="NormaleWeb"/>
        <w:spacing w:before="0" w:beforeAutospacing="0" w:after="0" w:afterAutospacing="0"/>
        <w:ind w:left="5664"/>
        <w:rPr>
          <w:rFonts w:ascii="Verdana" w:hAnsi="Verdana"/>
          <w:sz w:val="18"/>
          <w:szCs w:val="18"/>
        </w:rPr>
      </w:pPr>
      <w:r w:rsidRPr="00064B2E">
        <w:rPr>
          <w:rFonts w:ascii="Verdana" w:hAnsi="Verdana" w:cs="Calibri"/>
          <w:sz w:val="18"/>
          <w:szCs w:val="18"/>
        </w:rPr>
        <w:t xml:space="preserve">Al Dirigente UST </w:t>
      </w:r>
      <w:r>
        <w:rPr>
          <w:rFonts w:ascii="Verdana" w:hAnsi="Verdana" w:cs="Calibri"/>
          <w:sz w:val="18"/>
          <w:szCs w:val="18"/>
        </w:rPr>
        <w:t>Lecco</w:t>
      </w:r>
      <w:r w:rsidRPr="00064B2E">
        <w:rPr>
          <w:rFonts w:ascii="Verdana" w:hAnsi="Verdana" w:cs="Calibri"/>
          <w:sz w:val="18"/>
          <w:szCs w:val="18"/>
        </w:rPr>
        <w:t xml:space="preserve"> DR. </w:t>
      </w:r>
      <w:r>
        <w:rPr>
          <w:rFonts w:ascii="Verdana" w:hAnsi="Verdana" w:cs="Calibri"/>
          <w:sz w:val="18"/>
          <w:szCs w:val="18"/>
        </w:rPr>
        <w:t>Luca Volonté</w:t>
      </w:r>
      <w:r w:rsidRPr="00064B2E">
        <w:rPr>
          <w:rFonts w:ascii="Verdana" w:hAnsi="Verdana" w:cs="Calibri"/>
          <w:sz w:val="18"/>
          <w:szCs w:val="18"/>
        </w:rPr>
        <w:t xml:space="preserve"> </w:t>
      </w:r>
    </w:p>
    <w:p w:rsidR="00D87704" w:rsidRPr="00064B2E" w:rsidRDefault="00D87704" w:rsidP="00D87704">
      <w:pPr>
        <w:pStyle w:val="NormaleWeb"/>
        <w:spacing w:before="0" w:beforeAutospacing="0" w:after="0" w:afterAutospacing="0"/>
        <w:ind w:left="5664"/>
        <w:rPr>
          <w:rFonts w:ascii="Verdana" w:hAnsi="Verdana"/>
          <w:sz w:val="18"/>
          <w:szCs w:val="18"/>
        </w:rPr>
      </w:pPr>
      <w:r w:rsidRPr="00064B2E">
        <w:rPr>
          <w:rFonts w:ascii="Verdana" w:hAnsi="Verdana" w:cs="Calibri"/>
          <w:sz w:val="18"/>
          <w:szCs w:val="18"/>
        </w:rPr>
        <w:t>A</w:t>
      </w:r>
      <w:r>
        <w:rPr>
          <w:rFonts w:ascii="Verdana" w:hAnsi="Verdana" w:cs="Calibri"/>
          <w:sz w:val="18"/>
          <w:szCs w:val="18"/>
        </w:rPr>
        <w:t xml:space="preserve">lla provincia di Lecco </w:t>
      </w:r>
    </w:p>
    <w:p w:rsidR="00D87704" w:rsidRPr="00064B2E" w:rsidRDefault="00D87704" w:rsidP="00D87704">
      <w:pPr>
        <w:rPr>
          <w:rFonts w:ascii="Verdana" w:hAnsi="Verdana"/>
          <w:sz w:val="18"/>
          <w:szCs w:val="18"/>
        </w:rPr>
      </w:pPr>
    </w:p>
    <w:p w:rsidR="00D87704" w:rsidRPr="005D5BB0" w:rsidRDefault="00D87704" w:rsidP="00D87704">
      <w:pPr>
        <w:rPr>
          <w:rFonts w:ascii="Verdana" w:hAnsi="Verdana"/>
        </w:rPr>
      </w:pPr>
    </w:p>
    <w:p w:rsidR="00D87704" w:rsidRPr="001106D6" w:rsidRDefault="00D87704" w:rsidP="00D87704">
      <w:pPr>
        <w:pStyle w:val="Nessunaspaziatura"/>
        <w:jc w:val="both"/>
        <w:rPr>
          <w:rFonts w:ascii="Verdana" w:hAnsi="Verdana" w:cs="Arial"/>
          <w:b/>
          <w:sz w:val="18"/>
          <w:szCs w:val="18"/>
        </w:rPr>
      </w:pPr>
      <w:r w:rsidRPr="001106D6">
        <w:rPr>
          <w:rFonts w:ascii="Verdana" w:hAnsi="Verdana" w:cs="Arial"/>
          <w:b/>
          <w:sz w:val="18"/>
          <w:szCs w:val="18"/>
        </w:rPr>
        <w:t xml:space="preserve">Oggetto: Funzionamento in modalità di lavoro agile degli uffici dell’IIS </w:t>
      </w:r>
      <w:r w:rsidR="00B70295">
        <w:rPr>
          <w:rFonts w:ascii="Verdana" w:hAnsi="Verdana" w:cs="Arial"/>
          <w:b/>
          <w:sz w:val="18"/>
          <w:szCs w:val="18"/>
        </w:rPr>
        <w:t xml:space="preserve">Medardo Rosso </w:t>
      </w:r>
      <w:bookmarkStart w:id="0" w:name="_GoBack"/>
      <w:bookmarkEnd w:id="0"/>
      <w:r w:rsidRPr="001106D6">
        <w:rPr>
          <w:rFonts w:ascii="Verdana" w:hAnsi="Verdana" w:cs="Arial"/>
          <w:b/>
          <w:sz w:val="18"/>
          <w:szCs w:val="18"/>
        </w:rPr>
        <w:t>di Lecco</w:t>
      </w:r>
    </w:p>
    <w:p w:rsidR="00D87704" w:rsidRPr="001106D6" w:rsidRDefault="00D87704" w:rsidP="00D87704">
      <w:pPr>
        <w:spacing w:after="60"/>
        <w:rPr>
          <w:rFonts w:ascii="Verdana" w:hAnsi="Verdana"/>
          <w:b/>
          <w:color w:val="000000"/>
          <w:sz w:val="18"/>
          <w:szCs w:val="18"/>
        </w:rPr>
      </w:pPr>
    </w:p>
    <w:p w:rsidR="00D87704" w:rsidRPr="001106D6" w:rsidRDefault="00D87704" w:rsidP="00D87704">
      <w:pPr>
        <w:spacing w:after="60"/>
        <w:jc w:val="center"/>
        <w:rPr>
          <w:rFonts w:ascii="Verdana" w:hAnsi="Verdana"/>
          <w:b/>
          <w:color w:val="000000"/>
          <w:sz w:val="18"/>
          <w:szCs w:val="18"/>
        </w:rPr>
      </w:pPr>
      <w:r w:rsidRPr="001106D6">
        <w:rPr>
          <w:rFonts w:ascii="Verdana" w:hAnsi="Verdana"/>
          <w:b/>
          <w:color w:val="000000"/>
          <w:sz w:val="18"/>
          <w:szCs w:val="18"/>
        </w:rPr>
        <w:t>IL DIRIGENTE SCOLASTICO</w:t>
      </w:r>
    </w:p>
    <w:p w:rsidR="00D87704" w:rsidRPr="001106D6" w:rsidRDefault="00D87704" w:rsidP="00D87704">
      <w:pPr>
        <w:spacing w:after="60"/>
        <w:jc w:val="both"/>
        <w:rPr>
          <w:rFonts w:ascii="Verdana" w:hAnsi="Verdana"/>
          <w:bCs/>
          <w:color w:val="000000"/>
          <w:sz w:val="18"/>
          <w:szCs w:val="18"/>
        </w:rPr>
      </w:pPr>
    </w:p>
    <w:p w:rsidR="00D87704" w:rsidRPr="001106D6" w:rsidRDefault="00D87704" w:rsidP="00D87704">
      <w:pPr>
        <w:jc w:val="both"/>
        <w:rPr>
          <w:rFonts w:ascii="Verdana" w:hAnsi="Verdana"/>
          <w:bCs/>
          <w:color w:val="000000"/>
          <w:sz w:val="18"/>
          <w:szCs w:val="18"/>
        </w:rPr>
      </w:pPr>
      <w:r w:rsidRPr="001106D6">
        <w:rPr>
          <w:rFonts w:ascii="Verdana" w:hAnsi="Verdana"/>
          <w:b/>
          <w:color w:val="000000"/>
          <w:sz w:val="18"/>
          <w:szCs w:val="18"/>
        </w:rPr>
        <w:t>VISTO</w:t>
      </w:r>
      <w:r w:rsidRPr="001106D6">
        <w:rPr>
          <w:rFonts w:ascii="Verdana" w:hAnsi="Verdana"/>
          <w:bCs/>
          <w:color w:val="000000"/>
          <w:sz w:val="18"/>
          <w:szCs w:val="18"/>
        </w:rPr>
        <w:t xml:space="preserve"> il decreto legge 23 febbraio 2020, n. 6 recante misure urgenti in materia di contenimento e gestione dell’emergenza epidemiologia da COVID-19;</w:t>
      </w:r>
    </w:p>
    <w:p w:rsidR="00D87704" w:rsidRPr="001106D6" w:rsidRDefault="00D87704" w:rsidP="00D87704">
      <w:pPr>
        <w:jc w:val="both"/>
        <w:rPr>
          <w:rFonts w:ascii="Verdana" w:hAnsi="Verdana"/>
          <w:bCs/>
          <w:color w:val="000000"/>
          <w:sz w:val="18"/>
          <w:szCs w:val="18"/>
        </w:rPr>
      </w:pPr>
      <w:r w:rsidRPr="001106D6">
        <w:rPr>
          <w:rFonts w:ascii="Verdana" w:hAnsi="Verdana"/>
          <w:b/>
          <w:color w:val="000000"/>
          <w:sz w:val="18"/>
          <w:szCs w:val="18"/>
        </w:rPr>
        <w:t>VISTA</w:t>
      </w:r>
      <w:r w:rsidRPr="001106D6">
        <w:rPr>
          <w:rFonts w:ascii="Verdana" w:hAnsi="Verdana"/>
          <w:bCs/>
          <w:color w:val="000000"/>
          <w:sz w:val="18"/>
          <w:szCs w:val="18"/>
        </w:rPr>
        <w:t xml:space="preserve"> la Direttiva n. 1/2020 del Ministro della Pubblica Amministrazione recante prime indicazioni in materia di contenimento e gestione dell’emergenza epidemiologica da COVID-19 nelle pubbliche amministrazioni;</w:t>
      </w:r>
    </w:p>
    <w:p w:rsidR="00D87704" w:rsidRPr="001106D6" w:rsidRDefault="00D87704" w:rsidP="00D87704">
      <w:pPr>
        <w:pStyle w:val="PreformattatoHTML"/>
        <w:spacing w:line="276" w:lineRule="auto"/>
        <w:jc w:val="both"/>
        <w:rPr>
          <w:rFonts w:ascii="Verdana" w:hAnsi="Verdana" w:cs="Arial"/>
          <w:bCs/>
          <w:color w:val="000000"/>
          <w:sz w:val="18"/>
          <w:szCs w:val="18"/>
        </w:rPr>
      </w:pPr>
      <w:r w:rsidRPr="001106D6">
        <w:rPr>
          <w:rFonts w:ascii="Verdana" w:hAnsi="Verdana" w:cs="Arial"/>
          <w:b/>
          <w:color w:val="000000"/>
          <w:sz w:val="18"/>
          <w:szCs w:val="18"/>
        </w:rPr>
        <w:t>VISTI</w:t>
      </w:r>
      <w:r w:rsidRPr="001106D6">
        <w:rPr>
          <w:rFonts w:ascii="Verdana" w:hAnsi="Verdana" w:cs="Arial"/>
          <w:bCs/>
          <w:color w:val="000000"/>
          <w:sz w:val="18"/>
          <w:szCs w:val="18"/>
        </w:rPr>
        <w:t xml:space="preserve"> i DPCM adottati ai sensi dell’art. 3, comma 1, del decreto legge  23 febbraio 2020 , n. 6 in attuazione delle misure di contenimento dell’epidemia da COVID-19 e, in particolare, il DPCM 9 marzo 2020 recante misure per il contenimento del contagio sull’intero territorio nazionale tra le quali la sospensione delle attività didattiche fino a 3 aprile 2020 su tutto il  territorio nazionale e il DPCM 11 marzo 2020 recante misure urgenti di contenimento del contagio sull’intero territorio nazione che individua la modalità del lavoro agile come modalità ordinaria di svolgimento della prestazione lavorativa nelle pubbliche amministrazioni, al fine di limitare gli spostamenti per il raggiungimento del posto di lavoro per fermare  il propagarsi dell’epidemia; </w:t>
      </w:r>
    </w:p>
    <w:p w:rsidR="00D87704" w:rsidRPr="001106D6" w:rsidRDefault="00D87704" w:rsidP="00D87704">
      <w:pPr>
        <w:jc w:val="both"/>
        <w:rPr>
          <w:rFonts w:ascii="Verdana" w:hAnsi="Verdana"/>
          <w:bCs/>
          <w:color w:val="000000"/>
          <w:sz w:val="18"/>
          <w:szCs w:val="18"/>
        </w:rPr>
      </w:pPr>
      <w:r w:rsidRPr="001106D6">
        <w:rPr>
          <w:rFonts w:ascii="Verdana" w:hAnsi="Verdana"/>
          <w:b/>
          <w:color w:val="000000"/>
          <w:sz w:val="18"/>
          <w:szCs w:val="18"/>
        </w:rPr>
        <w:t>VISTE</w:t>
      </w:r>
      <w:r w:rsidRPr="001106D6">
        <w:rPr>
          <w:rFonts w:ascii="Verdana" w:hAnsi="Verdana"/>
          <w:bCs/>
          <w:color w:val="000000"/>
          <w:sz w:val="18"/>
          <w:szCs w:val="18"/>
        </w:rPr>
        <w:t xml:space="preserve"> le note del Ministero dell’Istruzione n. 278 del 6 marzo 2020, n. 279 dell’8 marzo 2020 e n. 323 del 10 marzo 2020 con le quali vengono impartite alle istituzioni scolastiche disposizioni applicative delle suddette norme e, in particolare, vengono date indicazioni sullo svolgimento del lavoro del personale ATA e sull’applicazione dell’istituto del lavoro agile nel periodo di sospensione dell’attività didattica;</w:t>
      </w:r>
    </w:p>
    <w:p w:rsidR="00D87704" w:rsidRPr="001106D6" w:rsidRDefault="00D87704" w:rsidP="00D87704">
      <w:pPr>
        <w:pStyle w:val="Nessunaspaziatura"/>
        <w:spacing w:line="276" w:lineRule="auto"/>
        <w:jc w:val="both"/>
        <w:rPr>
          <w:rFonts w:ascii="Verdana" w:eastAsia="Calibri" w:hAnsi="Verdana" w:cs="Arial"/>
          <w:b/>
          <w:color w:val="000000"/>
          <w:sz w:val="18"/>
          <w:szCs w:val="18"/>
          <w:lang w:eastAsia="en-US"/>
        </w:rPr>
      </w:pPr>
      <w:r w:rsidRPr="001106D6">
        <w:rPr>
          <w:rFonts w:ascii="Verdana" w:eastAsia="Calibri" w:hAnsi="Verdana" w:cs="Arial"/>
          <w:b/>
          <w:color w:val="000000"/>
          <w:sz w:val="18"/>
          <w:szCs w:val="18"/>
          <w:lang w:eastAsia="en-US"/>
        </w:rPr>
        <w:t xml:space="preserve">VISTA </w:t>
      </w:r>
      <w:r w:rsidRPr="001106D6">
        <w:rPr>
          <w:rFonts w:ascii="Verdana" w:eastAsia="Calibri" w:hAnsi="Verdana" w:cs="Arial"/>
          <w:bCs/>
          <w:color w:val="000000"/>
          <w:sz w:val="18"/>
          <w:szCs w:val="18"/>
          <w:lang w:eastAsia="en-US"/>
        </w:rPr>
        <w:t xml:space="preserve">la Direttiva della Presidenza del Consiglio dei Ministri n. 2/2020 contenente “Indicazioni in materia di contenimento e gestione dell’emergenza epidemiologica da COVID – 19 nelle pubbliche amministrazioni di cui all’art. 1, comma 2 del Decreto Legislativo del 30 Marzo 2001 n. 165; </w:t>
      </w:r>
    </w:p>
    <w:p w:rsidR="00D87704" w:rsidRPr="001106D6" w:rsidRDefault="00D87704" w:rsidP="00D87704">
      <w:pPr>
        <w:pStyle w:val="Nessunaspaziatura"/>
        <w:spacing w:line="276" w:lineRule="auto"/>
        <w:jc w:val="both"/>
        <w:rPr>
          <w:rFonts w:ascii="Verdana" w:eastAsia="Calibri" w:hAnsi="Verdana" w:cs="Arial"/>
          <w:b/>
          <w:color w:val="000000"/>
          <w:sz w:val="18"/>
          <w:szCs w:val="18"/>
          <w:lang w:eastAsia="en-US"/>
        </w:rPr>
      </w:pPr>
      <w:r w:rsidRPr="001106D6">
        <w:rPr>
          <w:rFonts w:ascii="Verdana" w:eastAsia="Calibri" w:hAnsi="Verdana" w:cs="Arial"/>
          <w:b/>
          <w:color w:val="000000"/>
          <w:sz w:val="18"/>
          <w:szCs w:val="18"/>
          <w:lang w:eastAsia="en-US"/>
        </w:rPr>
        <w:t xml:space="preserve">CONSIDERATO </w:t>
      </w:r>
      <w:r w:rsidRPr="001106D6">
        <w:rPr>
          <w:rFonts w:ascii="Verdana" w:eastAsia="Calibri" w:hAnsi="Verdana" w:cs="Arial"/>
          <w:bCs/>
          <w:color w:val="000000"/>
          <w:sz w:val="18"/>
          <w:szCs w:val="18"/>
          <w:lang w:eastAsia="en-US"/>
        </w:rPr>
        <w:t>in particolare che il paragrafo n. 2 della suddetta Direttiva prevede che</w:t>
      </w:r>
      <w:r w:rsidRPr="001106D6">
        <w:rPr>
          <w:rFonts w:ascii="Verdana" w:eastAsia="Calibri" w:hAnsi="Verdana" w:cs="Arial"/>
          <w:b/>
          <w:color w:val="000000"/>
          <w:sz w:val="18"/>
          <w:szCs w:val="18"/>
          <w:lang w:eastAsia="en-US"/>
        </w:rPr>
        <w:t xml:space="preserve"> “</w:t>
      </w:r>
      <w:r w:rsidRPr="001106D6">
        <w:rPr>
          <w:rFonts w:ascii="Verdana" w:eastAsia="Calibri" w:hAnsi="Verdana" w:cs="Arial"/>
          <w:i/>
          <w:color w:val="000000"/>
          <w:sz w:val="18"/>
          <w:szCs w:val="18"/>
          <w:lang w:eastAsia="en-US"/>
        </w:rPr>
        <w:t>Le amministrazioni, nell’ambito delle proprie competenze istituzionali, svolgono le attività strettamente funzionali alla gestione dell’emergenza e le attività indifferibili</w:t>
      </w:r>
      <w:r w:rsidRPr="001106D6">
        <w:rPr>
          <w:rFonts w:ascii="Verdana" w:eastAsia="Calibri" w:hAnsi="Verdana" w:cs="Arial"/>
          <w:color w:val="000000"/>
          <w:sz w:val="18"/>
          <w:szCs w:val="18"/>
          <w:lang w:eastAsia="en-US"/>
        </w:rPr>
        <w:t>”, e che “</w:t>
      </w:r>
      <w:r w:rsidRPr="001106D6">
        <w:rPr>
          <w:rFonts w:ascii="Verdana" w:eastAsia="Calibri" w:hAnsi="Verdana" w:cs="Arial"/>
          <w:i/>
          <w:color w:val="000000"/>
          <w:sz w:val="18"/>
          <w:szCs w:val="18"/>
          <w:lang w:eastAsia="en-US"/>
        </w:rPr>
        <w:t>Le amministrazioni, considerato che  - sulla base di quanto rappresentato nel successivo punto 3 - la modalità ordinaria di svolgimento della prestazione lavorativa è il lavoro agile, limitano la presenza del personale negli uffici ai soli casi in cui la presenza fisica sia indispensabile per lo svolgimento delle predette attività</w:t>
      </w:r>
      <w:r w:rsidRPr="001106D6">
        <w:rPr>
          <w:rFonts w:ascii="Verdana" w:eastAsia="Calibri" w:hAnsi="Verdana" w:cs="Arial"/>
          <w:b/>
          <w:color w:val="000000"/>
          <w:sz w:val="18"/>
          <w:szCs w:val="18"/>
          <w:lang w:eastAsia="en-US"/>
        </w:rPr>
        <w:t xml:space="preserve">”; </w:t>
      </w:r>
    </w:p>
    <w:p w:rsidR="00D87704" w:rsidRPr="001106D6" w:rsidRDefault="00D87704" w:rsidP="00D87704">
      <w:pPr>
        <w:pStyle w:val="NormaleWeb"/>
        <w:spacing w:before="0" w:beforeAutospacing="0" w:after="0" w:afterAutospacing="0" w:line="276" w:lineRule="auto"/>
        <w:jc w:val="both"/>
        <w:rPr>
          <w:rFonts w:ascii="Verdana" w:hAnsi="Verdana" w:cs="Arial"/>
          <w:sz w:val="18"/>
          <w:szCs w:val="18"/>
        </w:rPr>
      </w:pPr>
      <w:r w:rsidRPr="001106D6">
        <w:rPr>
          <w:rFonts w:ascii="Verdana" w:hAnsi="Verdana" w:cs="Arial"/>
          <w:b/>
          <w:bCs/>
          <w:sz w:val="18"/>
          <w:szCs w:val="18"/>
        </w:rPr>
        <w:t xml:space="preserve">VERIFICATA </w:t>
      </w:r>
      <w:r w:rsidRPr="001106D6">
        <w:rPr>
          <w:rFonts w:ascii="Verdana" w:hAnsi="Verdana" w:cs="Arial"/>
          <w:sz w:val="18"/>
          <w:szCs w:val="18"/>
        </w:rPr>
        <w:t xml:space="preserve">la necessità di apportare modifiche alla determina prot. n. 1072 del 14 marzo 2020 con la quale è stata disposta la riorganizzazione del lavoro del personale ATA  attuata precedentemente alla pubblicazione del DPCM 11 marzo 2020 che ha emanato ulteriori misure di contenimento del contagio a tutto il territorio nazionale limitando gli spostamenti alle sole indifferibili necessità e individuando la modalità del lavoro agile come modalità ordinaria di svolgimento della prestazione lavorativa dei dipendenti della pubblica amministrazione; </w:t>
      </w:r>
    </w:p>
    <w:p w:rsidR="00D87704" w:rsidRPr="001106D6" w:rsidRDefault="00D87704" w:rsidP="00D87704">
      <w:pPr>
        <w:pStyle w:val="NormaleWeb"/>
        <w:spacing w:before="0" w:beforeAutospacing="0" w:after="0" w:afterAutospacing="0" w:line="276" w:lineRule="auto"/>
        <w:jc w:val="both"/>
        <w:rPr>
          <w:rFonts w:ascii="Verdana" w:hAnsi="Verdana" w:cs="Arial"/>
          <w:b/>
          <w:bCs/>
          <w:sz w:val="18"/>
          <w:szCs w:val="18"/>
        </w:rPr>
      </w:pPr>
    </w:p>
    <w:p w:rsidR="00D87704" w:rsidRPr="001106D6" w:rsidRDefault="00D87704" w:rsidP="00D87704">
      <w:pPr>
        <w:pStyle w:val="NormaleWeb"/>
        <w:spacing w:before="0" w:beforeAutospacing="0" w:after="0" w:afterAutospacing="0" w:line="276" w:lineRule="auto"/>
        <w:jc w:val="both"/>
        <w:rPr>
          <w:rFonts w:ascii="Verdana" w:hAnsi="Verdana" w:cs="Arial"/>
          <w:sz w:val="18"/>
          <w:szCs w:val="18"/>
        </w:rPr>
      </w:pPr>
      <w:r w:rsidRPr="001106D6">
        <w:rPr>
          <w:rFonts w:ascii="Verdana" w:hAnsi="Verdana" w:cs="Arial"/>
          <w:b/>
          <w:bCs/>
          <w:sz w:val="18"/>
          <w:szCs w:val="18"/>
        </w:rPr>
        <w:lastRenderedPageBreak/>
        <w:t>VERIFICATO</w:t>
      </w:r>
      <w:r w:rsidRPr="001106D6">
        <w:rPr>
          <w:rFonts w:ascii="Verdana" w:hAnsi="Verdana" w:cs="Arial"/>
          <w:sz w:val="18"/>
          <w:szCs w:val="18"/>
        </w:rPr>
        <w:t xml:space="preserve"> che le attività strettamente funzionali alla gestione amministrativa e alla gestione delle attività di didattica a distanza avviate dai docenti di questa istituzione scolastica non richiedono la necessità della presenza fisica del personale amministrativo e tecnico nei locali dell’istituto;</w:t>
      </w:r>
    </w:p>
    <w:p w:rsidR="00D87704" w:rsidRPr="001106D6" w:rsidRDefault="00D87704" w:rsidP="00D87704">
      <w:pPr>
        <w:pStyle w:val="NormaleWeb"/>
        <w:spacing w:before="0" w:beforeAutospacing="0" w:after="0" w:afterAutospacing="0" w:line="276" w:lineRule="auto"/>
        <w:jc w:val="both"/>
        <w:rPr>
          <w:rFonts w:ascii="Verdana" w:hAnsi="Verdana" w:cs="Arial"/>
          <w:sz w:val="18"/>
          <w:szCs w:val="18"/>
        </w:rPr>
      </w:pPr>
      <w:r w:rsidRPr="001106D6">
        <w:rPr>
          <w:rFonts w:ascii="Verdana" w:hAnsi="Verdana" w:cs="Arial"/>
          <w:b/>
          <w:bCs/>
          <w:sz w:val="18"/>
          <w:szCs w:val="18"/>
        </w:rPr>
        <w:t>NON RAVVISANDO</w:t>
      </w:r>
      <w:r w:rsidRPr="001106D6">
        <w:rPr>
          <w:rFonts w:ascii="Verdana" w:hAnsi="Verdana" w:cs="Arial"/>
          <w:sz w:val="18"/>
          <w:szCs w:val="18"/>
        </w:rPr>
        <w:t xml:space="preserve"> l’esigenza di autorizzare spostamenti del personale dal proprio domicilio per raggiungere il posto di lavoro con mezzo proprio o con i mezzi pubblici, in deroga alle disposizioni contenute nel DPCM 11 marzo 2020,</w:t>
      </w:r>
    </w:p>
    <w:p w:rsidR="00D87704" w:rsidRDefault="00D87704" w:rsidP="00D87704">
      <w:pPr>
        <w:spacing w:after="60"/>
        <w:rPr>
          <w:rFonts w:ascii="Verdana" w:hAnsi="Verdana"/>
          <w:b/>
          <w:bCs/>
          <w:color w:val="000000"/>
          <w:sz w:val="18"/>
          <w:szCs w:val="18"/>
        </w:rPr>
      </w:pPr>
    </w:p>
    <w:p w:rsidR="00D87704" w:rsidRDefault="00D87704" w:rsidP="00D87704">
      <w:pPr>
        <w:spacing w:after="60"/>
        <w:jc w:val="center"/>
        <w:rPr>
          <w:rFonts w:ascii="Verdana" w:hAnsi="Verdana"/>
          <w:b/>
          <w:bCs/>
          <w:color w:val="000000"/>
          <w:sz w:val="18"/>
          <w:szCs w:val="18"/>
        </w:rPr>
      </w:pPr>
    </w:p>
    <w:p w:rsidR="00D87704" w:rsidRPr="001106D6" w:rsidRDefault="00D87704" w:rsidP="00D87704">
      <w:pPr>
        <w:spacing w:after="60"/>
        <w:jc w:val="center"/>
        <w:rPr>
          <w:rFonts w:ascii="Verdana" w:hAnsi="Verdana"/>
          <w:b/>
          <w:bCs/>
          <w:color w:val="000000"/>
          <w:sz w:val="18"/>
          <w:szCs w:val="18"/>
        </w:rPr>
      </w:pPr>
      <w:r w:rsidRPr="001106D6">
        <w:rPr>
          <w:rFonts w:ascii="Verdana" w:hAnsi="Verdana"/>
          <w:b/>
          <w:bCs/>
          <w:color w:val="000000"/>
          <w:sz w:val="18"/>
          <w:szCs w:val="18"/>
        </w:rPr>
        <w:t>DETERMINA</w:t>
      </w:r>
    </w:p>
    <w:p w:rsidR="00D87704" w:rsidRPr="001106D6" w:rsidRDefault="00D87704" w:rsidP="00D87704">
      <w:pPr>
        <w:spacing w:after="60"/>
        <w:jc w:val="both"/>
        <w:rPr>
          <w:rFonts w:ascii="Verdana" w:hAnsi="Verdana"/>
          <w:b/>
          <w:bCs/>
          <w:color w:val="000000"/>
          <w:sz w:val="18"/>
          <w:szCs w:val="18"/>
        </w:rPr>
      </w:pPr>
    </w:p>
    <w:p w:rsidR="00D87704" w:rsidRPr="000C1AA7" w:rsidRDefault="00D87704" w:rsidP="00D87704">
      <w:pPr>
        <w:pStyle w:val="Paragrafoelenco"/>
        <w:ind w:left="0"/>
        <w:jc w:val="both"/>
        <w:rPr>
          <w:rFonts w:ascii="Verdana" w:eastAsia="Times New Roman" w:hAnsi="Verdana"/>
          <w:bCs/>
          <w:sz w:val="18"/>
          <w:szCs w:val="18"/>
        </w:rPr>
      </w:pPr>
      <w:r>
        <w:rPr>
          <w:rFonts w:ascii="Verdana" w:eastAsia="Times New Roman" w:hAnsi="Verdana"/>
          <w:bCs/>
          <w:sz w:val="18"/>
          <w:szCs w:val="18"/>
        </w:rPr>
        <w:t>d</w:t>
      </w:r>
      <w:r w:rsidRPr="000C1AA7">
        <w:rPr>
          <w:rFonts w:ascii="Verdana" w:eastAsia="Times New Roman" w:hAnsi="Verdana"/>
          <w:bCs/>
          <w:sz w:val="18"/>
          <w:szCs w:val="18"/>
        </w:rPr>
        <w:t>al 1</w:t>
      </w:r>
      <w:r>
        <w:rPr>
          <w:rFonts w:ascii="Verdana" w:eastAsia="Times New Roman" w:hAnsi="Verdana"/>
          <w:bCs/>
          <w:sz w:val="18"/>
          <w:szCs w:val="18"/>
        </w:rPr>
        <w:t>8</w:t>
      </w:r>
      <w:r w:rsidRPr="000C1AA7">
        <w:rPr>
          <w:rFonts w:ascii="Verdana" w:eastAsia="Times New Roman" w:hAnsi="Verdana"/>
          <w:bCs/>
          <w:sz w:val="18"/>
          <w:szCs w:val="18"/>
        </w:rPr>
        <w:t xml:space="preserve"> marzo al 3 Aprile 2020 gli uffici amministrativi e i servizi tecnici dell’istituto </w:t>
      </w:r>
      <w:r>
        <w:rPr>
          <w:rFonts w:ascii="Verdana" w:eastAsia="Times New Roman" w:hAnsi="Verdana"/>
          <w:bCs/>
          <w:sz w:val="18"/>
          <w:szCs w:val="18"/>
        </w:rPr>
        <w:t xml:space="preserve">Medardo Rosso </w:t>
      </w:r>
      <w:r w:rsidRPr="000C1AA7">
        <w:rPr>
          <w:rFonts w:ascii="Verdana" w:eastAsia="Times New Roman" w:hAnsi="Verdana"/>
          <w:bCs/>
          <w:sz w:val="18"/>
          <w:szCs w:val="18"/>
        </w:rPr>
        <w:t xml:space="preserve">funzioneranno in modalità lavoro agile ai sensi degli artt. 18 e segg. della legge 81/2017, dal lunedì al sabato, con un impegno orario del DSGA e del personale amministrativo corrispondente a 36 ore settimanali articolate nella fascia oraria giornaliera 08.00- 16.00. </w:t>
      </w:r>
    </w:p>
    <w:p w:rsidR="00D87704" w:rsidRPr="000C1AA7" w:rsidRDefault="00D87704" w:rsidP="00D87704">
      <w:pPr>
        <w:pStyle w:val="Paragrafoelenco"/>
        <w:ind w:left="0"/>
        <w:jc w:val="both"/>
        <w:rPr>
          <w:rFonts w:ascii="Verdana" w:eastAsia="Times New Roman" w:hAnsi="Verdana"/>
          <w:bCs/>
          <w:sz w:val="18"/>
          <w:szCs w:val="18"/>
        </w:rPr>
      </w:pPr>
      <w:r w:rsidRPr="000C1AA7">
        <w:rPr>
          <w:rFonts w:ascii="Verdana" w:eastAsia="Times New Roman" w:hAnsi="Verdana"/>
          <w:bCs/>
          <w:sz w:val="18"/>
          <w:szCs w:val="18"/>
        </w:rPr>
        <w:t xml:space="preserve"> </w:t>
      </w:r>
    </w:p>
    <w:p w:rsidR="00D87704" w:rsidRPr="001106D6" w:rsidRDefault="00D87704" w:rsidP="00D87704">
      <w:pPr>
        <w:autoSpaceDE w:val="0"/>
        <w:autoSpaceDN w:val="0"/>
        <w:adjustRightInd w:val="0"/>
        <w:jc w:val="both"/>
        <w:rPr>
          <w:rFonts w:ascii="Verdana" w:hAnsi="Verdana"/>
          <w:color w:val="000000"/>
          <w:sz w:val="18"/>
          <w:szCs w:val="18"/>
        </w:rPr>
      </w:pPr>
      <w:r w:rsidRPr="001106D6">
        <w:rPr>
          <w:rFonts w:ascii="Verdana" w:hAnsi="Verdana"/>
          <w:bCs/>
          <w:sz w:val="18"/>
          <w:szCs w:val="18"/>
        </w:rPr>
        <w:t>Il Dirigente scolastico</w:t>
      </w:r>
      <w:r w:rsidRPr="001106D6">
        <w:rPr>
          <w:rFonts w:ascii="Verdana" w:hAnsi="Verdana"/>
          <w:b/>
          <w:bCs/>
          <w:sz w:val="18"/>
          <w:szCs w:val="18"/>
        </w:rPr>
        <w:t xml:space="preserve"> </w:t>
      </w:r>
      <w:r w:rsidRPr="001106D6">
        <w:rPr>
          <w:rFonts w:ascii="Verdana" w:hAnsi="Verdana"/>
          <w:sz w:val="18"/>
          <w:szCs w:val="18"/>
        </w:rPr>
        <w:t xml:space="preserve">attuerà modalità di lavoro da remoto, garantendo la sua costante reperibilità e, laddove necessaria, la presenza per eventuali necessità connesse al funzionamento dell’istituzione scolastica. Assicurerà </w:t>
      </w:r>
      <w:r w:rsidRPr="001106D6">
        <w:rPr>
          <w:rFonts w:ascii="Verdana" w:hAnsi="Verdana"/>
          <w:color w:val="000000"/>
          <w:sz w:val="18"/>
          <w:szCs w:val="18"/>
        </w:rPr>
        <w:t>la piena funzionalità dell’istituzione scolastica a supporto della didattica a distanza e dell’attività amministrativa dell’ufficio coordinata dal DSGA, con il quale manterrà un contatto costante.</w:t>
      </w:r>
    </w:p>
    <w:p w:rsidR="00D87704" w:rsidRPr="001106D6" w:rsidRDefault="00D87704" w:rsidP="00D87704">
      <w:pPr>
        <w:autoSpaceDE w:val="0"/>
        <w:autoSpaceDN w:val="0"/>
        <w:adjustRightInd w:val="0"/>
        <w:jc w:val="both"/>
        <w:rPr>
          <w:rFonts w:ascii="Verdana" w:hAnsi="Verdana"/>
          <w:color w:val="000000"/>
          <w:sz w:val="18"/>
          <w:szCs w:val="18"/>
        </w:rPr>
      </w:pPr>
      <w:r w:rsidRPr="001106D6">
        <w:rPr>
          <w:rFonts w:ascii="Verdana" w:hAnsi="Verdana"/>
          <w:color w:val="000000"/>
          <w:sz w:val="18"/>
          <w:szCs w:val="18"/>
        </w:rPr>
        <w:t xml:space="preserve"> </w:t>
      </w:r>
    </w:p>
    <w:p w:rsidR="00D87704" w:rsidRPr="001106D6" w:rsidRDefault="00D87704" w:rsidP="00D87704">
      <w:pPr>
        <w:autoSpaceDE w:val="0"/>
        <w:autoSpaceDN w:val="0"/>
        <w:adjustRightInd w:val="0"/>
        <w:jc w:val="both"/>
        <w:rPr>
          <w:rFonts w:ascii="Verdana" w:hAnsi="Verdana"/>
          <w:color w:val="000000"/>
          <w:sz w:val="18"/>
          <w:szCs w:val="18"/>
        </w:rPr>
      </w:pPr>
      <w:r w:rsidRPr="001106D6">
        <w:rPr>
          <w:rFonts w:ascii="Verdana" w:hAnsi="Verdana"/>
          <w:sz w:val="18"/>
          <w:szCs w:val="18"/>
        </w:rPr>
        <w:t>Il personale collaboratore scolastico, le cui attività lavorativa non è oggetto di lavoro agile, ai sensi della nota del Ministero dell’Istruzione 10 marzo 2020, n. 323, resterà a disposizione per le necessità di apertura dei locali scolastici individuate dal DSGA e, se non impegnato nella turnazione, nel periodo dal 17 marzo al 3 aprile 2020 sarà esentato dall’obbligo del servizio solo dopo aver fruito delle ferie pregresse. Il suddetto periodo, in riferimento alla fattispecie della obbligazione divenuta temporaneamente impossibile di cui all’art. 1256, comma 2, cc, è equiparato al servizio effettivo, ai fini giuridici ed economici.</w:t>
      </w:r>
    </w:p>
    <w:p w:rsidR="00D87704" w:rsidRPr="001106D6" w:rsidRDefault="00D87704" w:rsidP="00D87704">
      <w:pPr>
        <w:autoSpaceDE w:val="0"/>
        <w:autoSpaceDN w:val="0"/>
        <w:adjustRightInd w:val="0"/>
        <w:jc w:val="both"/>
        <w:rPr>
          <w:rFonts w:ascii="Verdana" w:hAnsi="Verdana"/>
          <w:sz w:val="18"/>
          <w:szCs w:val="18"/>
          <w:u w:val="single"/>
        </w:rPr>
      </w:pPr>
    </w:p>
    <w:p w:rsidR="00D87704" w:rsidRPr="001106D6" w:rsidRDefault="00D87704" w:rsidP="00D87704">
      <w:pPr>
        <w:pStyle w:val="Paragrafoelenco"/>
        <w:ind w:left="0"/>
        <w:jc w:val="both"/>
        <w:rPr>
          <w:rFonts w:ascii="Verdana" w:hAnsi="Verdana"/>
          <w:sz w:val="18"/>
          <w:szCs w:val="18"/>
        </w:rPr>
      </w:pPr>
      <w:r w:rsidRPr="001106D6">
        <w:rPr>
          <w:rFonts w:ascii="Verdana" w:hAnsi="Verdana"/>
          <w:sz w:val="18"/>
          <w:szCs w:val="18"/>
        </w:rPr>
        <w:t xml:space="preserve">L’ufficio di segreteria potrà essere contattato in ogni momento attraverso la casella di posta elettronica </w:t>
      </w:r>
      <w:hyperlink r:id="rId12" w:history="1">
        <w:r w:rsidRPr="0076029F">
          <w:rPr>
            <w:rStyle w:val="Collegamentoipertestuale"/>
            <w:rFonts w:ascii="Verdana" w:hAnsi="Verdana"/>
            <w:sz w:val="18"/>
            <w:szCs w:val="18"/>
          </w:rPr>
          <w:t>lcis01300g@istruzione.it</w:t>
        </w:r>
      </w:hyperlink>
      <w:r w:rsidRPr="001106D6">
        <w:rPr>
          <w:rFonts w:ascii="Verdana" w:hAnsi="Verdana"/>
          <w:sz w:val="18"/>
          <w:szCs w:val="18"/>
        </w:rPr>
        <w:t xml:space="preserve"> (</w:t>
      </w:r>
      <w:hyperlink r:id="rId13" w:history="1">
        <w:r w:rsidRPr="0076029F">
          <w:rPr>
            <w:rStyle w:val="Collegamentoipertestuale"/>
            <w:rFonts w:ascii="Verdana" w:hAnsi="Verdana"/>
            <w:sz w:val="18"/>
            <w:szCs w:val="18"/>
          </w:rPr>
          <w:t>presidecazzaniga@iismedardorosso.edu.it</w:t>
        </w:r>
      </w:hyperlink>
      <w:r w:rsidRPr="001106D6">
        <w:rPr>
          <w:rFonts w:ascii="Verdana" w:hAnsi="Verdana"/>
          <w:sz w:val="18"/>
          <w:szCs w:val="18"/>
        </w:rPr>
        <w:t xml:space="preserve"> per contattare direttamente il dirigente scolastico).</w:t>
      </w:r>
    </w:p>
    <w:p w:rsidR="00D87704" w:rsidRPr="001106D6" w:rsidRDefault="00D87704" w:rsidP="00D87704">
      <w:pPr>
        <w:pStyle w:val="Paragrafoelenco"/>
        <w:ind w:left="0"/>
        <w:jc w:val="both"/>
        <w:rPr>
          <w:rFonts w:ascii="Verdana" w:hAnsi="Verdana"/>
          <w:sz w:val="18"/>
          <w:szCs w:val="18"/>
        </w:rPr>
      </w:pPr>
    </w:p>
    <w:p w:rsidR="00D87704" w:rsidRPr="001106D6" w:rsidRDefault="00D87704" w:rsidP="00D87704">
      <w:pPr>
        <w:pStyle w:val="Paragrafoelenco"/>
        <w:ind w:left="0"/>
        <w:jc w:val="both"/>
        <w:rPr>
          <w:rFonts w:ascii="Verdana" w:hAnsi="Verdana"/>
          <w:sz w:val="18"/>
          <w:szCs w:val="18"/>
        </w:rPr>
      </w:pPr>
      <w:r w:rsidRPr="001106D6">
        <w:rPr>
          <w:rFonts w:ascii="Verdana" w:hAnsi="Verdana"/>
          <w:sz w:val="18"/>
          <w:szCs w:val="18"/>
        </w:rPr>
        <w:t>Per quanto attiene i contatti telefonici verranno presto date indicazioni.</w:t>
      </w:r>
    </w:p>
    <w:p w:rsidR="00D87704" w:rsidRPr="001106D6" w:rsidRDefault="00D87704" w:rsidP="00D87704">
      <w:pPr>
        <w:pStyle w:val="Paragrafoelenco"/>
        <w:ind w:left="0"/>
        <w:jc w:val="both"/>
        <w:rPr>
          <w:rFonts w:ascii="Verdana" w:hAnsi="Verdana"/>
          <w:sz w:val="18"/>
          <w:szCs w:val="18"/>
        </w:rPr>
      </w:pPr>
    </w:p>
    <w:p w:rsidR="00D87704" w:rsidRPr="001106D6" w:rsidRDefault="00D87704" w:rsidP="00D87704">
      <w:pPr>
        <w:pStyle w:val="Paragrafoelenco"/>
        <w:ind w:left="0"/>
        <w:jc w:val="both"/>
        <w:rPr>
          <w:rFonts w:ascii="Verdana" w:hAnsi="Verdana"/>
          <w:sz w:val="18"/>
          <w:szCs w:val="18"/>
        </w:rPr>
      </w:pPr>
      <w:r w:rsidRPr="001106D6">
        <w:rPr>
          <w:rFonts w:ascii="Verdana" w:hAnsi="Verdana"/>
          <w:sz w:val="18"/>
          <w:szCs w:val="18"/>
        </w:rPr>
        <w:t xml:space="preserve">Ulteriori informazioni saranno pubblicate sul sito web della scuola </w:t>
      </w:r>
      <w:hyperlink r:id="rId14" w:history="1">
        <w:r w:rsidRPr="0076029F">
          <w:rPr>
            <w:rStyle w:val="Collegamentoipertestuale"/>
            <w:rFonts w:ascii="Verdana" w:hAnsi="Verdana"/>
            <w:sz w:val="18"/>
            <w:szCs w:val="18"/>
          </w:rPr>
          <w:t>https://www.iismedardorosso.edu.it</w:t>
        </w:r>
      </w:hyperlink>
      <w:r w:rsidRPr="001106D6">
        <w:rPr>
          <w:rFonts w:ascii="Verdana" w:hAnsi="Verdana"/>
          <w:sz w:val="18"/>
          <w:szCs w:val="18"/>
        </w:rPr>
        <w:t xml:space="preserve"> </w:t>
      </w:r>
    </w:p>
    <w:p w:rsidR="00D87704" w:rsidRPr="001106D6" w:rsidRDefault="00D87704" w:rsidP="00D87704">
      <w:pPr>
        <w:pStyle w:val="Paragrafoelenco"/>
        <w:ind w:left="0"/>
        <w:jc w:val="both"/>
        <w:rPr>
          <w:rFonts w:ascii="Verdana" w:hAnsi="Verdana"/>
          <w:sz w:val="18"/>
          <w:szCs w:val="18"/>
        </w:rPr>
      </w:pPr>
    </w:p>
    <w:p w:rsidR="00D87704" w:rsidRPr="001106D6" w:rsidRDefault="00D87704" w:rsidP="00D87704">
      <w:pPr>
        <w:adjustRightInd w:val="0"/>
        <w:jc w:val="both"/>
        <w:rPr>
          <w:rFonts w:ascii="Verdana" w:hAnsi="Verdana"/>
          <w:color w:val="000000"/>
          <w:sz w:val="18"/>
          <w:szCs w:val="18"/>
        </w:rPr>
      </w:pPr>
      <w:r w:rsidRPr="001106D6">
        <w:rPr>
          <w:rFonts w:ascii="Verdana" w:hAnsi="Verdana"/>
          <w:sz w:val="18"/>
          <w:szCs w:val="18"/>
        </w:rPr>
        <w:t xml:space="preserve">Con successivi ed ulteriori atti saranno implementati, ovvero modificati, i termini del presente provvedimento, in funzione dell’evolversi dell’emergenza sanitaria da COVID-19 e dei conseguenti atti regolativi. </w:t>
      </w:r>
      <w:r w:rsidRPr="001106D6">
        <w:rPr>
          <w:rFonts w:ascii="Verdana" w:hAnsi="Verdana"/>
          <w:color w:val="000000"/>
          <w:sz w:val="18"/>
          <w:szCs w:val="18"/>
        </w:rPr>
        <w:tab/>
      </w:r>
    </w:p>
    <w:p w:rsidR="00D87704" w:rsidRPr="001106D6" w:rsidRDefault="00D87704" w:rsidP="00D87704">
      <w:pPr>
        <w:jc w:val="both"/>
        <w:rPr>
          <w:sz w:val="18"/>
          <w:szCs w:val="18"/>
        </w:rPr>
      </w:pPr>
    </w:p>
    <w:p w:rsidR="00D87704" w:rsidRPr="001106D6" w:rsidRDefault="00D87704" w:rsidP="00D87704">
      <w:pPr>
        <w:jc w:val="center"/>
        <w:rPr>
          <w:sz w:val="18"/>
          <w:szCs w:val="18"/>
        </w:rPr>
      </w:pPr>
    </w:p>
    <w:p w:rsidR="00D87704" w:rsidRPr="001106D6" w:rsidRDefault="00D87704" w:rsidP="00D87704">
      <w:pPr>
        <w:jc w:val="center"/>
        <w:rPr>
          <w:sz w:val="18"/>
          <w:szCs w:val="18"/>
        </w:rPr>
      </w:pPr>
    </w:p>
    <w:p w:rsidR="00D87704" w:rsidRPr="00F5230E" w:rsidRDefault="00D87704" w:rsidP="00D87704">
      <w:pPr>
        <w:jc w:val="center"/>
        <w:rPr>
          <w:rFonts w:ascii="Verdana" w:hAnsi="Verdana"/>
          <w:sz w:val="18"/>
          <w:szCs w:val="18"/>
        </w:rPr>
      </w:pPr>
      <w:r>
        <w:tab/>
      </w:r>
      <w:r w:rsidRPr="00F5230E">
        <w:rPr>
          <w:rFonts w:ascii="Verdana" w:hAnsi="Verdana"/>
          <w:sz w:val="18"/>
          <w:szCs w:val="18"/>
        </w:rPr>
        <w:t>Il Dirigente scolastico</w:t>
      </w:r>
    </w:p>
    <w:p w:rsidR="00D87704" w:rsidRPr="00F5230E" w:rsidRDefault="00D87704" w:rsidP="00D87704">
      <w:pPr>
        <w:jc w:val="center"/>
        <w:rPr>
          <w:rFonts w:ascii="Verdana" w:hAnsi="Verdana"/>
          <w:sz w:val="18"/>
          <w:szCs w:val="18"/>
        </w:rPr>
      </w:pPr>
      <w:r>
        <w:rPr>
          <w:rFonts w:ascii="Verdana" w:hAnsi="Verdana"/>
          <w:sz w:val="18"/>
          <w:szCs w:val="18"/>
        </w:rPr>
        <w:t xml:space="preserve">           Carlo Cazzaniga</w:t>
      </w:r>
    </w:p>
    <w:p w:rsidR="00D87704" w:rsidRPr="00A84D5D" w:rsidRDefault="00D87704" w:rsidP="00D87704">
      <w:pPr>
        <w:jc w:val="center"/>
        <w:rPr>
          <w:rFonts w:ascii="Verdana" w:hAnsi="Verdana"/>
          <w:sz w:val="14"/>
          <w:szCs w:val="14"/>
        </w:rPr>
      </w:pPr>
      <w:r>
        <w:rPr>
          <w:rFonts w:ascii="Verdana" w:hAnsi="Verdana"/>
          <w:i/>
          <w:sz w:val="14"/>
          <w:szCs w:val="14"/>
        </w:rPr>
        <w:t xml:space="preserve">               </w:t>
      </w:r>
      <w:r w:rsidRPr="00A84D5D">
        <w:rPr>
          <w:rFonts w:ascii="Verdana" w:hAnsi="Verdana"/>
          <w:i/>
          <w:sz w:val="14"/>
          <w:szCs w:val="14"/>
        </w:rPr>
        <w:t>(</w:t>
      </w:r>
      <w:r>
        <w:rPr>
          <w:rFonts w:ascii="Verdana" w:hAnsi="Verdana"/>
          <w:i/>
          <w:sz w:val="14"/>
          <w:szCs w:val="14"/>
        </w:rPr>
        <w:t>documento firmato digitalmente</w:t>
      </w:r>
      <w:r w:rsidRPr="00A84D5D">
        <w:rPr>
          <w:rFonts w:ascii="Verdana" w:hAnsi="Verdana"/>
          <w:i/>
          <w:sz w:val="14"/>
          <w:szCs w:val="14"/>
        </w:rPr>
        <w:t>)</w:t>
      </w:r>
    </w:p>
    <w:p w:rsidR="00D87704" w:rsidRPr="00A84D5D" w:rsidRDefault="00D87704" w:rsidP="00D87704">
      <w:pPr>
        <w:spacing w:line="276" w:lineRule="auto"/>
        <w:jc w:val="both"/>
        <w:rPr>
          <w:rFonts w:ascii="Verdana" w:hAnsi="Verdana"/>
          <w:sz w:val="14"/>
          <w:szCs w:val="14"/>
        </w:rPr>
      </w:pPr>
    </w:p>
    <w:p w:rsidR="00AA20B4" w:rsidRDefault="00AA20B4" w:rsidP="00AA20B4">
      <w:pPr>
        <w:spacing w:line="200" w:lineRule="exact"/>
        <w:rPr>
          <w:rFonts w:ascii="Times New Roman" w:eastAsia="Times New Roman" w:hAnsi="Times New Roman"/>
          <w:sz w:val="24"/>
        </w:rPr>
      </w:pPr>
    </w:p>
    <w:p w:rsidR="00AA20B4" w:rsidRDefault="00AA20B4" w:rsidP="00AA20B4">
      <w:pPr>
        <w:spacing w:line="200" w:lineRule="exact"/>
        <w:rPr>
          <w:rFonts w:ascii="Times New Roman" w:eastAsia="Times New Roman" w:hAnsi="Times New Roman"/>
          <w:sz w:val="24"/>
        </w:rPr>
      </w:pPr>
    </w:p>
    <w:p w:rsidR="000F00AB" w:rsidRDefault="000F00AB" w:rsidP="000F00AB">
      <w:pPr>
        <w:jc w:val="both"/>
        <w:rPr>
          <w:rFonts w:ascii="Times New Roman" w:hAnsi="Times New Roman" w:cs="Times New Roman"/>
          <w:sz w:val="24"/>
          <w:szCs w:val="24"/>
        </w:rPr>
      </w:pPr>
    </w:p>
    <w:p w:rsidR="000F00AB" w:rsidRPr="000F00AB" w:rsidRDefault="000F00AB" w:rsidP="000F00AB">
      <w:pPr>
        <w:jc w:val="both"/>
        <w:rPr>
          <w:rFonts w:ascii="Times New Roman" w:hAnsi="Times New Roman" w:cs="Times New Roman"/>
          <w:sz w:val="24"/>
          <w:szCs w:val="24"/>
        </w:rPr>
      </w:pPr>
    </w:p>
    <w:p w:rsidR="001E746E" w:rsidRDefault="001E746E" w:rsidP="001E746E">
      <w:pPr>
        <w:jc w:val="both"/>
        <w:rPr>
          <w:rFonts w:ascii="Times New Roman" w:hAnsi="Times New Roman" w:cs="Times New Roman"/>
          <w:sz w:val="24"/>
          <w:szCs w:val="24"/>
        </w:rPr>
      </w:pPr>
    </w:p>
    <w:sectPr w:rsidR="001E746E" w:rsidSect="00E72AA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5B" w:rsidRDefault="008C705B" w:rsidP="008F361F">
      <w:r>
        <w:separator/>
      </w:r>
    </w:p>
  </w:endnote>
  <w:endnote w:type="continuationSeparator" w:id="0">
    <w:p w:rsidR="008C705B" w:rsidRDefault="008C705B" w:rsidP="008F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5B" w:rsidRDefault="008C705B" w:rsidP="008F361F">
      <w:r>
        <w:separator/>
      </w:r>
    </w:p>
  </w:footnote>
  <w:footnote w:type="continuationSeparator" w:id="0">
    <w:p w:rsidR="008C705B" w:rsidRDefault="008C705B" w:rsidP="008F3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lang w:val="it-IT"/>
      </w:rPr>
    </w:lvl>
  </w:abstractNum>
  <w:abstractNum w:abstractNumId="2" w15:restartNumberingAfterBreak="0">
    <w:nsid w:val="00C24913"/>
    <w:multiLevelType w:val="hybridMultilevel"/>
    <w:tmpl w:val="4E604A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3AF7D4E"/>
    <w:multiLevelType w:val="hybridMultilevel"/>
    <w:tmpl w:val="C130E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78458F"/>
    <w:multiLevelType w:val="hybridMultilevel"/>
    <w:tmpl w:val="E5E2CA1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0F4F75E5"/>
    <w:multiLevelType w:val="hybridMultilevel"/>
    <w:tmpl w:val="C8FE6A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B3D82"/>
    <w:multiLevelType w:val="hybridMultilevel"/>
    <w:tmpl w:val="C36A6EB0"/>
    <w:lvl w:ilvl="0" w:tplc="A07677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114656"/>
    <w:multiLevelType w:val="hybridMultilevel"/>
    <w:tmpl w:val="353EF1EE"/>
    <w:lvl w:ilvl="0" w:tplc="58145B06">
      <w:start w:val="3"/>
      <w:numFmt w:val="lowerLetter"/>
      <w:lvlText w:val="%1."/>
      <w:lvlJc w:val="left"/>
      <w:pPr>
        <w:ind w:left="15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2C38EB"/>
    <w:multiLevelType w:val="hybridMultilevel"/>
    <w:tmpl w:val="F6129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BB1D85"/>
    <w:multiLevelType w:val="hybridMultilevel"/>
    <w:tmpl w:val="BAECA39E"/>
    <w:lvl w:ilvl="0" w:tplc="04360A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C92139"/>
    <w:multiLevelType w:val="hybridMultilevel"/>
    <w:tmpl w:val="5FC43C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B940A2"/>
    <w:multiLevelType w:val="hybridMultilevel"/>
    <w:tmpl w:val="7076F51C"/>
    <w:lvl w:ilvl="0" w:tplc="F03236B0">
      <w:start w:val="3"/>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081380"/>
    <w:multiLevelType w:val="hybridMultilevel"/>
    <w:tmpl w:val="B07C2B76"/>
    <w:lvl w:ilvl="0" w:tplc="04100019">
      <w:start w:val="1"/>
      <w:numFmt w:val="lowerLetter"/>
      <w:lvlText w:val="%1."/>
      <w:lvlJc w:val="left"/>
      <w:pPr>
        <w:ind w:left="1500" w:hanging="360"/>
      </w:pPr>
      <w:rPr>
        <w:rFont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3" w15:restartNumberingAfterBreak="0">
    <w:nsid w:val="551978E4"/>
    <w:multiLevelType w:val="hybridMultilevel"/>
    <w:tmpl w:val="22906C76"/>
    <w:lvl w:ilvl="0" w:tplc="04100019">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4" w15:restartNumberingAfterBreak="0">
    <w:nsid w:val="574B2949"/>
    <w:multiLevelType w:val="hybridMultilevel"/>
    <w:tmpl w:val="39B426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A955B2B"/>
    <w:multiLevelType w:val="hybridMultilevel"/>
    <w:tmpl w:val="29EA5C50"/>
    <w:lvl w:ilvl="0" w:tplc="04360A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0A1D63"/>
    <w:multiLevelType w:val="hybridMultilevel"/>
    <w:tmpl w:val="B7302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1A2387"/>
    <w:multiLevelType w:val="hybridMultilevel"/>
    <w:tmpl w:val="46A480A6"/>
    <w:lvl w:ilvl="0" w:tplc="AE94FD22">
      <w:start w:val="1"/>
      <w:numFmt w:val="lowerLetter"/>
      <w:lvlText w:val="%1."/>
      <w:lvlJc w:val="left"/>
      <w:pPr>
        <w:ind w:left="1500" w:hanging="360"/>
      </w:pPr>
      <w:rPr>
        <w:rFont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8" w15:restartNumberingAfterBreak="0">
    <w:nsid w:val="61FA08BC"/>
    <w:multiLevelType w:val="singleLevel"/>
    <w:tmpl w:val="0410000B"/>
    <w:lvl w:ilvl="0">
      <w:start w:val="1"/>
      <w:numFmt w:val="bullet"/>
      <w:lvlText w:val=""/>
      <w:lvlJc w:val="left"/>
      <w:pPr>
        <w:tabs>
          <w:tab w:val="num" w:pos="928"/>
        </w:tabs>
        <w:ind w:left="928" w:hanging="360"/>
      </w:pPr>
      <w:rPr>
        <w:rFonts w:ascii="Wingdings" w:hAnsi="Wingdings" w:hint="default"/>
      </w:rPr>
    </w:lvl>
  </w:abstractNum>
  <w:abstractNum w:abstractNumId="19" w15:restartNumberingAfterBreak="0">
    <w:nsid w:val="645C57AB"/>
    <w:multiLevelType w:val="hybridMultilevel"/>
    <w:tmpl w:val="14BCF932"/>
    <w:lvl w:ilvl="0" w:tplc="04360A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C45FAD"/>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9"/>
  </w:num>
  <w:num w:numId="3">
    <w:abstractNumId w:val="5"/>
  </w:num>
  <w:num w:numId="4">
    <w:abstractNumId w:val="19"/>
  </w:num>
  <w:num w:numId="5">
    <w:abstractNumId w:val="15"/>
  </w:num>
  <w:num w:numId="6">
    <w:abstractNumId w:val="14"/>
  </w:num>
  <w:num w:numId="7">
    <w:abstractNumId w:val="8"/>
  </w:num>
  <w:num w:numId="8">
    <w:abstractNumId w:val="10"/>
  </w:num>
  <w:num w:numId="9">
    <w:abstractNumId w:val="2"/>
  </w:num>
  <w:num w:numId="10">
    <w:abstractNumId w:val="20"/>
  </w:num>
  <w:num w:numId="11">
    <w:abstractNumId w:val="11"/>
  </w:num>
  <w:num w:numId="12">
    <w:abstractNumId w:val="4"/>
  </w:num>
  <w:num w:numId="13">
    <w:abstractNumId w:val="13"/>
  </w:num>
  <w:num w:numId="14">
    <w:abstractNumId w:val="12"/>
  </w:num>
  <w:num w:numId="15">
    <w:abstractNumId w:val="17"/>
  </w:num>
  <w:num w:numId="16">
    <w:abstractNumId w:val="7"/>
  </w:num>
  <w:num w:numId="17">
    <w:abstractNumId w:val="1"/>
  </w:num>
  <w:num w:numId="18">
    <w:abstractNumId w:val="18"/>
  </w:num>
  <w:num w:numId="19">
    <w:abstractNumId w:val="3"/>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7D"/>
    <w:rsid w:val="0001473E"/>
    <w:rsid w:val="000B3734"/>
    <w:rsid w:val="000F00AB"/>
    <w:rsid w:val="0011766C"/>
    <w:rsid w:val="001B35B8"/>
    <w:rsid w:val="001E746E"/>
    <w:rsid w:val="001F09EA"/>
    <w:rsid w:val="00217512"/>
    <w:rsid w:val="002361F9"/>
    <w:rsid w:val="002371D9"/>
    <w:rsid w:val="0024147B"/>
    <w:rsid w:val="00252604"/>
    <w:rsid w:val="002A275A"/>
    <w:rsid w:val="002D77C1"/>
    <w:rsid w:val="00332394"/>
    <w:rsid w:val="00434F56"/>
    <w:rsid w:val="004A340C"/>
    <w:rsid w:val="004B2E01"/>
    <w:rsid w:val="00530A67"/>
    <w:rsid w:val="00536FC8"/>
    <w:rsid w:val="00545651"/>
    <w:rsid w:val="0059279B"/>
    <w:rsid w:val="005F2F0D"/>
    <w:rsid w:val="005F4581"/>
    <w:rsid w:val="005F5D80"/>
    <w:rsid w:val="006C29F6"/>
    <w:rsid w:val="006E73E1"/>
    <w:rsid w:val="00826150"/>
    <w:rsid w:val="008332A0"/>
    <w:rsid w:val="008610B3"/>
    <w:rsid w:val="00874656"/>
    <w:rsid w:val="008C0406"/>
    <w:rsid w:val="008C26B9"/>
    <w:rsid w:val="008C705B"/>
    <w:rsid w:val="008C748D"/>
    <w:rsid w:val="008E7C34"/>
    <w:rsid w:val="008F361F"/>
    <w:rsid w:val="008F4F37"/>
    <w:rsid w:val="009071A9"/>
    <w:rsid w:val="00936E10"/>
    <w:rsid w:val="009A1AC5"/>
    <w:rsid w:val="009C678B"/>
    <w:rsid w:val="009C71B6"/>
    <w:rsid w:val="009E671B"/>
    <w:rsid w:val="00A22D62"/>
    <w:rsid w:val="00A47E28"/>
    <w:rsid w:val="00A53D6D"/>
    <w:rsid w:val="00A75210"/>
    <w:rsid w:val="00AA20B4"/>
    <w:rsid w:val="00AB6B2C"/>
    <w:rsid w:val="00B4665F"/>
    <w:rsid w:val="00B70295"/>
    <w:rsid w:val="00BA5EAF"/>
    <w:rsid w:val="00BC1C3F"/>
    <w:rsid w:val="00BD16FA"/>
    <w:rsid w:val="00BF0605"/>
    <w:rsid w:val="00BF479D"/>
    <w:rsid w:val="00C73DE0"/>
    <w:rsid w:val="00C81659"/>
    <w:rsid w:val="00C8733E"/>
    <w:rsid w:val="00C90632"/>
    <w:rsid w:val="00D87704"/>
    <w:rsid w:val="00DD3AA1"/>
    <w:rsid w:val="00DF70E8"/>
    <w:rsid w:val="00E01BBD"/>
    <w:rsid w:val="00E65277"/>
    <w:rsid w:val="00E72AA4"/>
    <w:rsid w:val="00E84FA1"/>
    <w:rsid w:val="00ED27E8"/>
    <w:rsid w:val="00F2387D"/>
    <w:rsid w:val="00FE4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88D80-22E6-48B1-94E2-84C72F77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87D"/>
    <w:pPr>
      <w:spacing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F2387D"/>
    <w:rPr>
      <w:rFonts w:cs="Times New Roman"/>
      <w:color w:val="0000FF"/>
      <w:u w:val="single"/>
    </w:rPr>
  </w:style>
  <w:style w:type="paragraph" w:styleId="Paragrafoelenco">
    <w:name w:val="List Paragraph"/>
    <w:basedOn w:val="Normale"/>
    <w:uiPriority w:val="34"/>
    <w:qFormat/>
    <w:rsid w:val="00F2387D"/>
    <w:pPr>
      <w:ind w:left="708"/>
    </w:pPr>
  </w:style>
  <w:style w:type="paragraph" w:styleId="Testofumetto">
    <w:name w:val="Balloon Text"/>
    <w:basedOn w:val="Normale"/>
    <w:link w:val="TestofumettoCarattere"/>
    <w:uiPriority w:val="99"/>
    <w:semiHidden/>
    <w:unhideWhenUsed/>
    <w:rsid w:val="004B2E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2E01"/>
    <w:rPr>
      <w:rFonts w:ascii="Segoe UI" w:eastAsia="Calibri" w:hAnsi="Segoe UI" w:cs="Segoe UI"/>
      <w:sz w:val="18"/>
      <w:szCs w:val="18"/>
      <w:lang w:eastAsia="it-IT"/>
    </w:rPr>
  </w:style>
  <w:style w:type="paragraph" w:styleId="Intestazione">
    <w:name w:val="header"/>
    <w:basedOn w:val="Normale"/>
    <w:link w:val="IntestazioneCarattere"/>
    <w:uiPriority w:val="99"/>
    <w:unhideWhenUsed/>
    <w:rsid w:val="008F361F"/>
    <w:pPr>
      <w:tabs>
        <w:tab w:val="center" w:pos="4819"/>
        <w:tab w:val="right" w:pos="9638"/>
      </w:tabs>
    </w:pPr>
  </w:style>
  <w:style w:type="character" w:customStyle="1" w:styleId="IntestazioneCarattere">
    <w:name w:val="Intestazione Carattere"/>
    <w:basedOn w:val="Carpredefinitoparagrafo"/>
    <w:link w:val="Intestazione"/>
    <w:uiPriority w:val="99"/>
    <w:rsid w:val="008F361F"/>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8F361F"/>
    <w:pPr>
      <w:tabs>
        <w:tab w:val="center" w:pos="4819"/>
        <w:tab w:val="right" w:pos="9638"/>
      </w:tabs>
    </w:pPr>
  </w:style>
  <w:style w:type="character" w:customStyle="1" w:styleId="PidipaginaCarattere">
    <w:name w:val="Piè di pagina Carattere"/>
    <w:basedOn w:val="Carpredefinitoparagrafo"/>
    <w:link w:val="Pidipagina"/>
    <w:uiPriority w:val="99"/>
    <w:rsid w:val="008F361F"/>
    <w:rPr>
      <w:rFonts w:ascii="Calibri" w:eastAsia="Calibri" w:hAnsi="Calibri" w:cs="Arial"/>
      <w:sz w:val="20"/>
      <w:szCs w:val="20"/>
      <w:lang w:eastAsia="it-IT"/>
    </w:rPr>
  </w:style>
  <w:style w:type="paragraph" w:styleId="Nessunaspaziatura">
    <w:name w:val="No Spacing"/>
    <w:uiPriority w:val="1"/>
    <w:qFormat/>
    <w:rsid w:val="00D87704"/>
    <w:pPr>
      <w:spacing w:line="240" w:lineRule="auto"/>
    </w:pPr>
    <w:rPr>
      <w:rFonts w:ascii="Calibri" w:eastAsia="Times New Roman" w:hAnsi="Calibri" w:cs="Times New Roman"/>
      <w:lang w:eastAsia="it-IT"/>
    </w:rPr>
  </w:style>
  <w:style w:type="paragraph" w:styleId="NormaleWeb">
    <w:name w:val="Normal (Web)"/>
    <w:basedOn w:val="Normale"/>
    <w:uiPriority w:val="99"/>
    <w:unhideWhenUsed/>
    <w:rsid w:val="00D87704"/>
    <w:pPr>
      <w:spacing w:before="100" w:beforeAutospacing="1" w:after="100" w:afterAutospacing="1"/>
    </w:pPr>
    <w:rPr>
      <w:rFonts w:ascii="Times New Roman" w:eastAsia="Times New Roman" w:hAnsi="Times New Roman" w:cs="Times New Roman"/>
      <w:sz w:val="24"/>
      <w:szCs w:val="24"/>
    </w:rPr>
  </w:style>
  <w:style w:type="paragraph" w:styleId="PreformattatoHTML">
    <w:name w:val="HTML Preformatted"/>
    <w:basedOn w:val="Normale"/>
    <w:link w:val="PreformattatoHTMLCarattere"/>
    <w:uiPriority w:val="99"/>
    <w:unhideWhenUsed/>
    <w:rsid w:val="00D87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eformattatoHTMLCarattere">
    <w:name w:val="Preformattato HTML Carattere"/>
    <w:basedOn w:val="Carpredefinitoparagrafo"/>
    <w:link w:val="PreformattatoHTML"/>
    <w:uiPriority w:val="99"/>
    <w:rsid w:val="00D87704"/>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presidecazzaniga@iismedardorosso.edu.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cis01300g@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cis01300g@istruzione.it" TargetMode="External"/><Relationship Id="rId4" Type="http://schemas.openxmlformats.org/officeDocument/2006/relationships/webSettings" Target="webSettings.xml"/><Relationship Id="rId9" Type="http://schemas.openxmlformats.org/officeDocument/2006/relationships/hyperlink" Target="mailto:lcis01300g@pec.istruzione.it" TargetMode="External"/><Relationship Id="rId14" Type="http://schemas.openxmlformats.org/officeDocument/2006/relationships/hyperlink" Target="https://www.iismedardoross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didattica4</cp:lastModifiedBy>
  <cp:revision>3</cp:revision>
  <cp:lastPrinted>2020-01-24T10:58:00Z</cp:lastPrinted>
  <dcterms:created xsi:type="dcterms:W3CDTF">2020-03-17T12:04:00Z</dcterms:created>
  <dcterms:modified xsi:type="dcterms:W3CDTF">2020-03-17T12:11:00Z</dcterms:modified>
</cp:coreProperties>
</file>